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eastAsia="宋体" w:asciiTheme="minorHAnsi" w:hAnsiTheme="minorHAnsi" w:cstheme="minorHAnsi"/>
          <w:b w:val="0"/>
          <w:sz w:val="24"/>
          <w:szCs w:val="24"/>
          <w:lang w:eastAsia="zh-CN"/>
        </w:rPr>
      </w:pPr>
      <w:bookmarkStart w:id="0" w:name="DocumentFor"/>
      <w:bookmarkEnd w:id="0"/>
      <w:bookmarkStart w:id="1" w:name="Title"/>
      <w:bookmarkEnd w:id="1"/>
      <w:r>
        <w:rPr>
          <w:rFonts w:asciiTheme="minorHAnsi" w:hAnsiTheme="minorHAnsi" w:cstheme="minorHAnsi"/>
          <w:sz w:val="24"/>
          <w:szCs w:val="24"/>
        </w:rPr>
        <w:t>3GPP TSG-RAN WG4 Meeting #</w:t>
      </w:r>
      <w:r>
        <w:rPr>
          <w:rFonts w:asciiTheme="minorHAnsi" w:hAnsiTheme="minorHAnsi" w:cstheme="minorHAnsi"/>
        </w:rPr>
        <w:t xml:space="preserve"> </w:t>
      </w:r>
      <w:r>
        <w:rPr>
          <w:rFonts w:asciiTheme="minorHAnsi" w:hAnsiTheme="minorHAnsi" w:cstheme="minorHAnsi"/>
          <w:sz w:val="24"/>
          <w:szCs w:val="24"/>
        </w:rPr>
        <w:t xml:space="preserve">104bis-e </w:t>
      </w:r>
      <w:r>
        <w:rPr>
          <w:rFonts w:asciiTheme="minorHAnsi" w:hAnsiTheme="minorHAnsi" w:cstheme="minorHAnsi"/>
          <w:sz w:val="24"/>
          <w:szCs w:val="24"/>
        </w:rPr>
        <w:tab/>
      </w:r>
      <w:bookmarkStart w:id="20" w:name="_GoBack"/>
      <w:r>
        <w:rPr>
          <w:color w:val="000000"/>
          <w:sz w:val="18"/>
          <w:szCs w:val="18"/>
          <w:lang w:val="en-US" w:eastAsia="zh-CN"/>
        </w:rPr>
        <w:t>R4-2217754</w:t>
      </w:r>
    </w:p>
    <w:bookmarkEnd w:id="20"/>
    <w:p>
      <w:pPr>
        <w:pStyle w:val="37"/>
        <w:tabs>
          <w:tab w:val="right" w:pos="9781"/>
          <w:tab w:val="right" w:pos="13323"/>
        </w:tabs>
        <w:outlineLvl w:val="0"/>
        <w:rPr>
          <w:rFonts w:eastAsia="宋体" w:asciiTheme="minorHAnsi" w:hAnsiTheme="minorHAnsi" w:cstheme="minorHAnsi"/>
          <w:b w:val="0"/>
          <w:sz w:val="24"/>
          <w:szCs w:val="24"/>
          <w:lang w:eastAsia="zh-CN"/>
        </w:rPr>
      </w:pPr>
      <w:r>
        <w:rPr>
          <w:rFonts w:eastAsia="宋体" w:asciiTheme="minorHAnsi" w:hAnsiTheme="minorHAnsi" w:cstheme="minorHAnsi"/>
          <w:sz w:val="24"/>
          <w:szCs w:val="24"/>
          <w:lang w:eastAsia="zh-CN"/>
        </w:rPr>
        <w:t>Online, 10</w:t>
      </w:r>
      <w:r>
        <w:rPr>
          <w:rFonts w:eastAsia="宋体" w:asciiTheme="minorHAnsi" w:hAnsiTheme="minorHAnsi" w:cstheme="minorHAnsi"/>
          <w:sz w:val="24"/>
          <w:szCs w:val="24"/>
          <w:vertAlign w:val="superscript"/>
          <w:lang w:eastAsia="zh-CN"/>
        </w:rPr>
        <w:t>th</w:t>
      </w:r>
      <w:r>
        <w:rPr>
          <w:rFonts w:eastAsia="宋体" w:asciiTheme="minorHAnsi" w:hAnsiTheme="minorHAnsi" w:cstheme="minorHAnsi"/>
          <w:sz w:val="24"/>
          <w:szCs w:val="24"/>
          <w:lang w:eastAsia="zh-CN"/>
        </w:rPr>
        <w:t xml:space="preserve"> – 19</w:t>
      </w:r>
      <w:r>
        <w:rPr>
          <w:rFonts w:eastAsia="宋体" w:asciiTheme="minorHAnsi" w:hAnsiTheme="minorHAnsi" w:cstheme="minorHAnsi"/>
          <w:sz w:val="24"/>
          <w:szCs w:val="24"/>
          <w:vertAlign w:val="superscript"/>
          <w:lang w:eastAsia="zh-CN"/>
        </w:rPr>
        <w:t>th</w:t>
      </w:r>
      <w:r>
        <w:rPr>
          <w:rFonts w:eastAsia="宋体" w:asciiTheme="minorHAnsi" w:hAnsiTheme="minorHAnsi" w:cstheme="minorHAnsi"/>
          <w:sz w:val="24"/>
          <w:szCs w:val="24"/>
          <w:lang w:eastAsia="zh-CN"/>
        </w:rPr>
        <w:t xml:space="preserve"> October, 2022</w:t>
      </w:r>
    </w:p>
    <w:p>
      <w:pPr>
        <w:tabs>
          <w:tab w:val="left" w:pos="1985"/>
        </w:tabs>
        <w:spacing w:after="0"/>
        <w:rPr>
          <w:rFonts w:eastAsia="宋体" w:asciiTheme="minorHAnsi" w:hAnsiTheme="minorHAnsi" w:cstheme="minorHAnsi"/>
          <w:b/>
          <w:sz w:val="24"/>
          <w:szCs w:val="24"/>
          <w:lang w:val="en-US" w:eastAsia="zh-CN"/>
        </w:rPr>
      </w:pPr>
    </w:p>
    <w:p>
      <w:pPr>
        <w:tabs>
          <w:tab w:val="left" w:pos="1985"/>
        </w:tabs>
        <w:spacing w:after="0"/>
        <w:ind w:left="1983" w:hanging="1983" w:hangingChars="823"/>
        <w:rPr>
          <w:rFonts w:eastAsia="宋体" w:asciiTheme="minorHAnsi" w:hAnsiTheme="minorHAnsi" w:cstheme="minorHAnsi"/>
          <w:b/>
          <w:sz w:val="24"/>
          <w:szCs w:val="24"/>
          <w:lang w:val="en-US" w:eastAsia="zh-CN"/>
        </w:rPr>
      </w:pPr>
      <w:r>
        <w:rPr>
          <w:rFonts w:eastAsia="宋体" w:asciiTheme="minorHAnsi" w:hAnsiTheme="minorHAnsi" w:cstheme="minorHAnsi"/>
          <w:b/>
          <w:sz w:val="24"/>
          <w:szCs w:val="24"/>
          <w:lang w:val="en-US" w:eastAsia="zh-CN"/>
        </w:rPr>
        <w:t>Title:</w:t>
      </w:r>
      <w:r>
        <w:rPr>
          <w:rFonts w:eastAsia="宋体" w:asciiTheme="minorHAnsi" w:hAnsiTheme="minorHAnsi" w:cstheme="minorHAnsi"/>
          <w:b/>
          <w:sz w:val="24"/>
          <w:szCs w:val="24"/>
          <w:lang w:val="en-US" w:eastAsia="zh-CN"/>
        </w:rPr>
        <w:tab/>
      </w:r>
      <w:r>
        <w:rPr>
          <w:rFonts w:eastAsia="宋体" w:asciiTheme="minorHAnsi" w:hAnsiTheme="minorHAnsi" w:cstheme="minorHAnsi"/>
          <w:b/>
          <w:sz w:val="24"/>
          <w:szCs w:val="24"/>
          <w:lang w:val="en-US" w:eastAsia="zh-CN"/>
        </w:rPr>
        <w:t>TP to TS 36.102 clause 5 for IoT NTN</w:t>
      </w:r>
    </w:p>
    <w:p>
      <w:pPr>
        <w:tabs>
          <w:tab w:val="left" w:pos="1985"/>
        </w:tabs>
        <w:spacing w:after="0"/>
        <w:rPr>
          <w:rFonts w:eastAsia="宋体" w:asciiTheme="minorHAnsi" w:hAnsiTheme="minorHAnsi" w:cstheme="minorHAnsi"/>
          <w:b/>
          <w:sz w:val="24"/>
          <w:szCs w:val="24"/>
          <w:lang w:val="en-US" w:eastAsia="zh-CN"/>
        </w:rPr>
      </w:pPr>
      <w:r>
        <w:rPr>
          <w:rFonts w:eastAsia="宋体" w:asciiTheme="minorHAnsi" w:hAnsiTheme="minorHAnsi" w:cstheme="minorHAnsi"/>
          <w:b/>
          <w:sz w:val="24"/>
          <w:szCs w:val="24"/>
          <w:lang w:val="en-US" w:eastAsia="zh-CN"/>
        </w:rPr>
        <w:t>Agenda Item:</w:t>
      </w:r>
      <w:r>
        <w:rPr>
          <w:rFonts w:eastAsia="宋体" w:asciiTheme="minorHAnsi" w:hAnsiTheme="minorHAnsi" w:cstheme="minorHAnsi"/>
          <w:b/>
          <w:sz w:val="24"/>
          <w:szCs w:val="24"/>
          <w:lang w:val="en-US" w:eastAsia="zh-CN"/>
        </w:rPr>
        <w:tab/>
      </w:r>
      <w:r>
        <w:rPr>
          <w:rFonts w:eastAsia="宋体" w:asciiTheme="minorHAnsi" w:hAnsiTheme="minorHAnsi" w:cstheme="minorHAnsi"/>
          <w:b/>
          <w:sz w:val="24"/>
          <w:szCs w:val="24"/>
          <w:lang w:val="en-US" w:eastAsia="zh-CN"/>
        </w:rPr>
        <w:t>7.5.2</w:t>
      </w:r>
    </w:p>
    <w:p>
      <w:pPr>
        <w:tabs>
          <w:tab w:val="left" w:pos="1985"/>
        </w:tabs>
        <w:spacing w:after="0"/>
        <w:rPr>
          <w:rFonts w:eastAsia="宋体" w:asciiTheme="minorHAnsi" w:hAnsiTheme="minorHAnsi" w:cstheme="minorHAnsi"/>
          <w:b/>
          <w:sz w:val="24"/>
          <w:szCs w:val="24"/>
          <w:lang w:val="en-US" w:eastAsia="zh-CN"/>
        </w:rPr>
      </w:pPr>
      <w:r>
        <w:rPr>
          <w:rFonts w:eastAsia="宋体" w:asciiTheme="minorHAnsi" w:hAnsiTheme="minorHAnsi" w:cstheme="minorHAnsi"/>
          <w:b/>
          <w:sz w:val="24"/>
          <w:szCs w:val="24"/>
          <w:lang w:val="en-US" w:eastAsia="zh-CN"/>
        </w:rPr>
        <w:t>Source:</w:t>
      </w:r>
      <w:r>
        <w:rPr>
          <w:rFonts w:eastAsia="宋体" w:asciiTheme="minorHAnsi" w:hAnsiTheme="minorHAnsi" w:cstheme="minorHAnsi"/>
          <w:b/>
          <w:sz w:val="24"/>
          <w:szCs w:val="24"/>
          <w:lang w:val="en-US" w:eastAsia="zh-CN"/>
        </w:rPr>
        <w:tab/>
      </w:r>
      <w:r>
        <w:rPr>
          <w:rFonts w:hint="eastAsia" w:eastAsia="宋体" w:asciiTheme="minorHAnsi" w:hAnsiTheme="minorHAnsi" w:cstheme="minorHAnsi"/>
          <w:b/>
          <w:sz w:val="24"/>
          <w:szCs w:val="24"/>
          <w:lang w:val="en-US" w:eastAsia="zh-CN"/>
        </w:rPr>
        <w:t>ZTE Corporation</w:t>
      </w:r>
    </w:p>
    <w:p>
      <w:pPr>
        <w:tabs>
          <w:tab w:val="left" w:pos="1985"/>
        </w:tabs>
        <w:spacing w:after="0"/>
        <w:rPr>
          <w:rFonts w:eastAsia="宋体" w:asciiTheme="minorHAnsi" w:hAnsiTheme="minorHAnsi" w:cstheme="minorHAnsi"/>
          <w:b/>
          <w:sz w:val="24"/>
          <w:szCs w:val="24"/>
          <w:lang w:val="en-US" w:eastAsia="zh-CN"/>
        </w:rPr>
      </w:pPr>
      <w:r>
        <w:rPr>
          <w:rFonts w:eastAsia="宋体" w:asciiTheme="minorHAnsi" w:hAnsiTheme="minorHAnsi" w:cstheme="minorHAnsi"/>
          <w:b/>
          <w:sz w:val="24"/>
          <w:szCs w:val="24"/>
          <w:lang w:val="en-US" w:eastAsia="zh-CN"/>
        </w:rPr>
        <w:t>Document for:</w:t>
      </w:r>
      <w:r>
        <w:rPr>
          <w:rFonts w:eastAsia="宋体" w:asciiTheme="minorHAnsi" w:hAnsiTheme="minorHAnsi" w:cstheme="minorHAnsi"/>
          <w:b/>
          <w:sz w:val="24"/>
          <w:szCs w:val="24"/>
          <w:lang w:val="en-US" w:eastAsia="zh-CN"/>
        </w:rPr>
        <w:tab/>
      </w:r>
      <w:r>
        <w:rPr>
          <w:rFonts w:eastAsia="宋体" w:asciiTheme="minorHAnsi" w:hAnsiTheme="minorHAnsi" w:cstheme="minorHAnsi"/>
          <w:b/>
          <w:sz w:val="24"/>
          <w:szCs w:val="24"/>
          <w:lang w:val="en-US" w:eastAsia="zh-CN"/>
        </w:rPr>
        <w:tab/>
      </w:r>
      <w:r>
        <w:rPr>
          <w:rFonts w:eastAsia="宋体" w:asciiTheme="minorHAnsi" w:hAnsiTheme="minorHAnsi" w:cstheme="minorHAnsi"/>
          <w:b/>
          <w:sz w:val="24"/>
          <w:szCs w:val="24"/>
          <w:lang w:val="en-US" w:eastAsia="zh-CN"/>
        </w:rPr>
        <w:t>Approval</w:t>
      </w:r>
    </w:p>
    <w:p>
      <w:pPr>
        <w:pStyle w:val="2"/>
        <w:numPr>
          <w:ilvl w:val="0"/>
          <w:numId w:val="1"/>
        </w:numPr>
        <w:rPr>
          <w:rFonts w:asciiTheme="minorHAnsi" w:hAnsiTheme="minorHAnsi" w:cstheme="minorHAnsi"/>
          <w:sz w:val="32"/>
        </w:rPr>
      </w:pPr>
      <w:r>
        <w:rPr>
          <w:rFonts w:asciiTheme="minorHAnsi" w:hAnsiTheme="minorHAnsi" w:cstheme="minorHAnsi"/>
          <w:sz w:val="32"/>
          <w:lang w:eastAsia="zh-TW"/>
        </w:rPr>
        <w:t>Introduction</w:t>
      </w:r>
    </w:p>
    <w:p>
      <w:pPr>
        <w:jc w:val="both"/>
        <w:rPr>
          <w:rFonts w:asciiTheme="minorHAnsi" w:hAnsiTheme="minorHAnsi" w:cstheme="minorHAnsi"/>
          <w:lang w:eastAsia="zh-TW"/>
        </w:rPr>
      </w:pPr>
      <w:r>
        <w:rPr>
          <w:rFonts w:asciiTheme="minorHAnsi" w:hAnsiTheme="minorHAnsi" w:cstheme="minorHAnsi"/>
          <w:lang w:eastAsia="zh-TW"/>
        </w:rPr>
        <w:t xml:space="preserve">This document proposes a TP to TS36.102 to cover the agreements made in [1] at RAN4#104. </w:t>
      </w:r>
    </w:p>
    <w:p>
      <w:pPr>
        <w:jc w:val="both"/>
        <w:rPr>
          <w:rFonts w:asciiTheme="minorHAnsi" w:hAnsiTheme="minorHAnsi" w:cstheme="minorHAnsi"/>
          <w:lang w:eastAsia="zh-TW"/>
        </w:rPr>
      </w:pPr>
      <w:r>
        <w:rPr>
          <w:rFonts w:asciiTheme="minorHAnsi" w:hAnsiTheme="minorHAnsi" w:cstheme="minorHAnsi"/>
          <w:lang w:eastAsia="zh-TW"/>
        </w:rPr>
        <w:t>Based on an offline comment suggesting a reduction in the number of nested levels of suffix subclauses, we have proposed also to modify slightly the clause structure accordingly.</w:t>
      </w:r>
    </w:p>
    <w:p>
      <w:pPr>
        <w:jc w:val="both"/>
        <w:rPr>
          <w:rFonts w:asciiTheme="minorHAnsi" w:hAnsiTheme="minorHAnsi" w:cstheme="minorHAnsi"/>
          <w:b/>
          <w:bCs/>
          <w:lang w:eastAsia="zh-TW"/>
        </w:rPr>
      </w:pPr>
      <w:r>
        <w:rPr>
          <w:rFonts w:asciiTheme="minorHAnsi" w:hAnsiTheme="minorHAnsi" w:cstheme="minorHAnsi"/>
          <w:b/>
          <w:bCs/>
          <w:u w:val="single"/>
          <w:lang w:eastAsia="zh-TW"/>
        </w:rPr>
        <w:t>Proposal</w:t>
      </w:r>
      <w:r>
        <w:rPr>
          <w:rFonts w:asciiTheme="minorHAnsi" w:hAnsiTheme="minorHAnsi" w:cstheme="minorHAnsi"/>
          <w:b/>
          <w:bCs/>
          <w:lang w:eastAsia="zh-TW"/>
        </w:rPr>
        <w:t>: It is proposed to agree to this TP.</w:t>
      </w:r>
    </w:p>
    <w:p>
      <w:pPr>
        <w:pStyle w:val="2"/>
        <w:rPr>
          <w:rFonts w:asciiTheme="minorHAnsi" w:hAnsiTheme="minorHAnsi" w:cstheme="minorHAnsi"/>
          <w:sz w:val="32"/>
          <w:lang w:eastAsia="zh-TW"/>
        </w:rPr>
      </w:pPr>
      <w:r>
        <w:rPr>
          <w:rFonts w:asciiTheme="minorHAnsi" w:hAnsiTheme="minorHAnsi" w:cstheme="minorHAnsi"/>
          <w:sz w:val="32"/>
          <w:lang w:eastAsia="zh-TW"/>
        </w:rPr>
        <w:t>3. Text proposal to TS36.102</w:t>
      </w:r>
    </w:p>
    <w:p>
      <w:pPr>
        <w:rPr>
          <w:rFonts w:asciiTheme="minorHAnsi" w:hAnsiTheme="minorHAnsi" w:cstheme="minorHAnsi"/>
          <w:b/>
          <w:bCs/>
          <w:color w:val="FF0000"/>
          <w:lang w:eastAsia="zh-TW"/>
        </w:rPr>
      </w:pPr>
      <w:bookmarkStart w:id="2" w:name="_Toc368026190"/>
      <w:bookmarkStart w:id="3" w:name="_Toc108616962"/>
      <w:r>
        <w:rPr>
          <w:rFonts w:asciiTheme="minorHAnsi" w:hAnsiTheme="minorHAnsi" w:cstheme="minorHAnsi"/>
          <w:b/>
          <w:bCs/>
          <w:color w:val="FF0000"/>
          <w:lang w:eastAsia="zh-TW"/>
        </w:rPr>
        <w:t>&lt;Start of text&gt;</w:t>
      </w:r>
    </w:p>
    <w:p>
      <w:pPr>
        <w:pStyle w:val="2"/>
      </w:pPr>
      <w:r>
        <w:t>5</w:t>
      </w:r>
      <w:r>
        <w:tab/>
      </w:r>
      <w:r>
        <w:t>Operating bands and channel arrangement</w:t>
      </w:r>
      <w:bookmarkEnd w:id="2"/>
      <w:bookmarkEnd w:id="3"/>
    </w:p>
    <w:p>
      <w:pPr>
        <w:pStyle w:val="3"/>
      </w:pPr>
      <w:bookmarkStart w:id="4" w:name="_Toc108616963"/>
      <w:bookmarkStart w:id="5" w:name="_Toc368026191"/>
      <w:r>
        <w:t>5.1</w:t>
      </w:r>
      <w:r>
        <w:tab/>
      </w:r>
      <w:r>
        <w:t>General</w:t>
      </w:r>
      <w:bookmarkEnd w:id="4"/>
      <w:bookmarkEnd w:id="5"/>
    </w:p>
    <w:p>
      <w:pPr>
        <w:rPr>
          <w:ins w:id="0" w:author="MediaTek" w:date="2022-09-19T14:12:00Z"/>
          <w:rFonts w:cs="v5.0.0"/>
          <w:color w:val="376092" w:themeColor="accent1" w:themeShade="BF"/>
        </w:rPr>
      </w:pPr>
      <w:ins w:id="1" w:author="MediaTek" w:date="2022-09-19T14:12:00Z">
        <w:bookmarkStart w:id="6" w:name="_Toc368026195"/>
        <w:bookmarkStart w:id="7" w:name="_Toc108616964"/>
        <w:r>
          <w:rPr>
            <w:rFonts w:cs="v5.0.0"/>
            <w:color w:val="376092" w:themeColor="accent1" w:themeShade="BF"/>
          </w:rPr>
          <w:t>The channel arrangements presented in this clause are based on the operating bands and channel bandwidths defined in the present release of specifications.</w:t>
        </w:r>
      </w:ins>
    </w:p>
    <w:p>
      <w:pPr>
        <w:rPr>
          <w:ins w:id="2" w:author="MediaTek" w:date="2022-09-19T14:12:00Z"/>
          <w:color w:val="376092" w:themeColor="accent1" w:themeShade="BF"/>
        </w:rPr>
      </w:pPr>
      <w:ins w:id="3" w:author="MediaTek" w:date="2022-09-19T14:12:00Z">
        <w:r>
          <w:rPr>
            <w:color w:val="376092" w:themeColor="accent1" w:themeShade="BF"/>
          </w:rPr>
          <w:t>NOTE:</w:t>
        </w:r>
      </w:ins>
      <w:ins w:id="4" w:author="MediaTek" w:date="2022-09-19T14:12:00Z">
        <w:r>
          <w:rPr>
            <w:color w:val="376092" w:themeColor="accent1" w:themeShade="BF"/>
          </w:rPr>
          <w:tab/>
        </w:r>
      </w:ins>
      <w:ins w:id="5" w:author="MediaTek" w:date="2022-09-19T14:12:00Z">
        <w:r>
          <w:rPr>
            <w:color w:val="376092" w:themeColor="accent1" w:themeShade="BF"/>
          </w:rPr>
          <w:t>Other operating bands and channel bandwidths may be considered in future releases.</w:t>
        </w:r>
      </w:ins>
    </w:p>
    <w:p>
      <w:pPr>
        <w:pStyle w:val="3"/>
      </w:pPr>
      <w:r>
        <w:t>5.2</w:t>
      </w:r>
      <w:r>
        <w:tab/>
      </w:r>
      <w:r>
        <w:t>Operating bands</w:t>
      </w:r>
      <w:bookmarkEnd w:id="6"/>
      <w:bookmarkEnd w:id="7"/>
    </w:p>
    <w:p>
      <w:pPr>
        <w:rPr>
          <w:ins w:id="6" w:author="MediaTek" w:date="2022-09-19T14:12:00Z"/>
          <w:color w:val="376092" w:themeColor="accent1" w:themeShade="BF"/>
        </w:rPr>
      </w:pPr>
      <w:ins w:id="7" w:author="MediaTek" w:date="2022-09-19T14:12:00Z">
        <w:r>
          <w:rPr>
            <w:color w:val="376092" w:themeColor="accent1" w:themeShade="BF"/>
          </w:rPr>
          <w:t>E-UTRA satellite access is designed to operate in the operating bands defined in Table 5.2-1.</w:t>
        </w:r>
      </w:ins>
    </w:p>
    <w:p>
      <w:pPr>
        <w:pStyle w:val="72"/>
        <w:rPr>
          <w:ins w:id="8" w:author="MediaTek" w:date="2022-09-19T14:12:00Z"/>
          <w:color w:val="376092" w:themeColor="accent1" w:themeShade="BF"/>
        </w:rPr>
      </w:pPr>
      <w:ins w:id="9" w:author="MediaTek" w:date="2022-09-19T14:12:00Z">
        <w:r>
          <w:rPr>
            <w:color w:val="376092" w:themeColor="accent1" w:themeShade="BF"/>
          </w:rPr>
          <w:t>Table 5.2-1 E-UTRA operating bands for satellite access</w:t>
        </w:r>
      </w:ins>
    </w:p>
    <w:tbl>
      <w:tblPr>
        <w:tblStyle w:val="47"/>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ins w:id="10" w:author="MediaTek" w:date="2022-09-19T14:12:00Z"/>
        </w:trPr>
        <w:tc>
          <w:tcPr>
            <w:tcW w:w="1508" w:type="dxa"/>
            <w:vMerge w:val="restart"/>
            <w:tcBorders>
              <w:top w:val="single" w:color="auto" w:sz="4" w:space="0"/>
              <w:left w:val="single" w:color="auto" w:sz="4" w:space="0"/>
              <w:right w:val="single" w:color="auto" w:sz="4" w:space="0"/>
            </w:tcBorders>
            <w:vAlign w:val="center"/>
          </w:tcPr>
          <w:p>
            <w:pPr>
              <w:pStyle w:val="63"/>
              <w:rPr>
                <w:ins w:id="11" w:author="MediaTek" w:date="2022-09-19T14:12:00Z"/>
                <w:rFonts w:cs="Arial"/>
                <w:color w:val="376092" w:themeColor="accent1" w:themeShade="BF"/>
              </w:rPr>
            </w:pPr>
            <w:ins w:id="12" w:author="MediaTek" w:date="2022-09-19T14:12:00Z">
              <w:r>
                <w:rPr>
                  <w:rFonts w:cs="Arial"/>
                  <w:color w:val="376092" w:themeColor="accent1" w:themeShade="BF"/>
                </w:rPr>
                <w:t>E</w:t>
              </w:r>
              <w:r>
                <w:rPr>
                  <w:rFonts w:cs="Arial"/>
                  <w:color w:val="376092" w:themeColor="accent1" w:themeShade="BF"/>
                </w:rPr>
                <w:noBreakHyphen/>
              </w:r>
              <w:r>
                <w:rPr>
                  <w:rFonts w:cs="Arial"/>
                  <w:color w:val="376092" w:themeColor="accent1" w:themeShade="BF"/>
                </w:rPr>
                <w:t>UTRA Operating Band</w:t>
              </w:r>
            </w:ins>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63"/>
              <w:rPr>
                <w:ins w:id="13" w:author="MediaTek" w:date="2022-09-19T14:12:00Z"/>
                <w:rFonts w:cs="Arial"/>
                <w:color w:val="376092" w:themeColor="accent1" w:themeShade="BF"/>
              </w:rPr>
            </w:pPr>
            <w:ins w:id="14" w:author="MediaTek" w:date="2022-09-19T14:12:00Z">
              <w:r>
                <w:rPr>
                  <w:rFonts w:cs="Arial"/>
                  <w:color w:val="376092" w:themeColor="accent1" w:themeShade="BF"/>
                </w:rPr>
                <w:t>Uplink (UL) operating band</w:t>
              </w:r>
            </w:ins>
            <w:ins w:id="15" w:author="MediaTek" w:date="2022-09-19T14:12:00Z">
              <w:r>
                <w:rPr>
                  <w:rFonts w:cs="Arial"/>
                  <w:color w:val="376092" w:themeColor="accent1" w:themeShade="BF"/>
                </w:rPr>
                <w:br w:type="textWrapping"/>
              </w:r>
            </w:ins>
            <w:ins w:id="16" w:author="MediaTek" w:date="2022-09-19T14:12:00Z">
              <w:r>
                <w:rPr>
                  <w:rFonts w:cs="Arial"/>
                  <w:color w:val="376092" w:themeColor="accent1" w:themeShade="BF"/>
                </w:rPr>
                <w:t>BS receive</w:t>
              </w:r>
            </w:ins>
            <w:ins w:id="17" w:author="MediaTek" w:date="2022-09-19T14:12:00Z">
              <w:r>
                <w:rPr>
                  <w:rFonts w:cs="Arial"/>
                  <w:color w:val="376092" w:themeColor="accent1" w:themeShade="BF"/>
                </w:rPr>
                <w:br w:type="textWrapping"/>
              </w:r>
            </w:ins>
            <w:ins w:id="18" w:author="MediaTek" w:date="2022-09-19T14:12:00Z">
              <w:r>
                <w:rPr>
                  <w:rFonts w:cs="Arial"/>
                  <w:color w:val="376092" w:themeColor="accent1" w:themeShade="BF"/>
                </w:rPr>
                <w:t>UE transmit</w:t>
              </w:r>
            </w:ins>
          </w:p>
        </w:tc>
        <w:tc>
          <w:tcPr>
            <w:tcW w:w="2761" w:type="dxa"/>
            <w:gridSpan w:val="3"/>
            <w:tcBorders>
              <w:top w:val="single" w:color="auto" w:sz="4" w:space="0"/>
              <w:bottom w:val="single" w:color="auto" w:sz="4" w:space="0"/>
              <w:right w:val="single" w:color="auto" w:sz="4" w:space="0"/>
            </w:tcBorders>
            <w:vAlign w:val="center"/>
          </w:tcPr>
          <w:p>
            <w:pPr>
              <w:pStyle w:val="63"/>
              <w:rPr>
                <w:ins w:id="19" w:author="MediaTek" w:date="2022-09-19T14:12:00Z"/>
                <w:rFonts w:cs="Arial"/>
                <w:color w:val="376092" w:themeColor="accent1" w:themeShade="BF"/>
              </w:rPr>
            </w:pPr>
            <w:ins w:id="20" w:author="MediaTek" w:date="2022-09-19T14:12:00Z">
              <w:r>
                <w:rPr>
                  <w:rFonts w:cs="Arial"/>
                  <w:color w:val="376092" w:themeColor="accent1" w:themeShade="BF"/>
                </w:rPr>
                <w:t>Downlink (DL) operating band</w:t>
              </w:r>
            </w:ins>
            <w:ins w:id="21" w:author="MediaTek" w:date="2022-09-19T14:12:00Z">
              <w:r>
                <w:rPr>
                  <w:rFonts w:cs="Arial"/>
                  <w:color w:val="376092" w:themeColor="accent1" w:themeShade="BF"/>
                </w:rPr>
                <w:br w:type="textWrapping"/>
              </w:r>
            </w:ins>
            <w:ins w:id="22" w:author="MediaTek" w:date="2022-09-19T14:12:00Z">
              <w:r>
                <w:rPr>
                  <w:rFonts w:cs="Arial"/>
                  <w:color w:val="376092" w:themeColor="accent1" w:themeShade="BF"/>
                </w:rPr>
                <w:t xml:space="preserve">BS transmit </w:t>
              </w:r>
            </w:ins>
            <w:ins w:id="23" w:author="MediaTek" w:date="2022-09-19T14:12:00Z">
              <w:r>
                <w:rPr>
                  <w:rFonts w:cs="Arial"/>
                  <w:color w:val="376092" w:themeColor="accent1" w:themeShade="BF"/>
                </w:rPr>
                <w:br w:type="textWrapping"/>
              </w:r>
            </w:ins>
            <w:ins w:id="24" w:author="MediaTek" w:date="2022-09-19T14:12:00Z">
              <w:r>
                <w:rPr>
                  <w:rFonts w:cs="Arial"/>
                  <w:color w:val="376092" w:themeColor="accent1" w:themeShade="BF"/>
                </w:rPr>
                <w:t>UE receive</w:t>
              </w:r>
            </w:ins>
          </w:p>
        </w:tc>
        <w:tc>
          <w:tcPr>
            <w:tcW w:w="906" w:type="dxa"/>
            <w:vMerge w:val="restart"/>
            <w:tcBorders>
              <w:top w:val="single" w:color="auto" w:sz="4" w:space="0"/>
              <w:left w:val="single" w:color="auto" w:sz="4" w:space="0"/>
              <w:right w:val="single" w:color="auto" w:sz="4" w:space="0"/>
            </w:tcBorders>
          </w:tcPr>
          <w:p>
            <w:pPr>
              <w:pStyle w:val="63"/>
              <w:rPr>
                <w:ins w:id="25" w:author="MediaTek" w:date="2022-09-19T14:12:00Z"/>
                <w:rFonts w:cs="Arial"/>
                <w:color w:val="376092" w:themeColor="accent1" w:themeShade="BF"/>
              </w:rPr>
            </w:pPr>
            <w:ins w:id="26" w:author="MediaTek" w:date="2022-09-19T14:12:00Z">
              <w:r>
                <w:rPr>
                  <w:rFonts w:cs="Arial"/>
                  <w:color w:val="376092" w:themeColor="accent1" w:themeShade="BF"/>
                </w:rPr>
                <w:t>Duplex Mode</w:t>
              </w:r>
            </w:ins>
          </w:p>
        </w:tc>
      </w:tr>
      <w:tr>
        <w:tblPrEx>
          <w:tblCellMar>
            <w:top w:w="0" w:type="dxa"/>
            <w:left w:w="108" w:type="dxa"/>
            <w:bottom w:w="0" w:type="dxa"/>
            <w:right w:w="108" w:type="dxa"/>
          </w:tblCellMar>
        </w:tblPrEx>
        <w:trPr>
          <w:jc w:val="center"/>
          <w:ins w:id="27" w:author="MediaTek" w:date="2022-09-19T14:12:00Z"/>
        </w:trPr>
        <w:tc>
          <w:tcPr>
            <w:tcW w:w="1508" w:type="dxa"/>
            <w:vMerge w:val="continue"/>
            <w:tcBorders>
              <w:left w:val="single" w:color="auto" w:sz="4" w:space="0"/>
              <w:bottom w:val="single" w:color="auto" w:sz="4" w:space="0"/>
              <w:right w:val="single" w:color="auto" w:sz="4" w:space="0"/>
            </w:tcBorders>
            <w:vAlign w:val="center"/>
          </w:tcPr>
          <w:p>
            <w:pPr>
              <w:pStyle w:val="63"/>
              <w:rPr>
                <w:ins w:id="28" w:author="MediaTek" w:date="2022-09-19T14:12:00Z"/>
                <w:rFonts w:cs="Arial"/>
                <w:color w:val="376092" w:themeColor="accent1" w:themeShade="BF"/>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63"/>
              <w:rPr>
                <w:ins w:id="29" w:author="MediaTek" w:date="2022-09-19T14:12:00Z"/>
                <w:rFonts w:cs="Arial"/>
                <w:color w:val="376092" w:themeColor="accent1" w:themeShade="BF"/>
              </w:rPr>
            </w:pPr>
            <w:ins w:id="30" w:author="MediaTek" w:date="2022-09-19T14:12:00Z">
              <w:r>
                <w:rPr>
                  <w:rFonts w:cs="Arial"/>
                  <w:color w:val="376092" w:themeColor="accent1" w:themeShade="BF"/>
                </w:rPr>
                <w:t>F</w:t>
              </w:r>
            </w:ins>
            <w:ins w:id="31" w:author="MediaTek" w:date="2022-09-19T14:12:00Z">
              <w:r>
                <w:rPr>
                  <w:rFonts w:cs="Arial"/>
                  <w:color w:val="376092" w:themeColor="accent1" w:themeShade="BF"/>
                  <w:vertAlign w:val="subscript"/>
                </w:rPr>
                <w:t>UL_low</w:t>
              </w:r>
            </w:ins>
            <w:ins w:id="32" w:author="MediaTek" w:date="2022-09-19T14:12:00Z">
              <w:r>
                <w:rPr>
                  <w:rFonts w:cs="Arial"/>
                  <w:color w:val="376092" w:themeColor="accent1" w:themeShade="BF"/>
                </w:rPr>
                <w:t xml:space="preserve">   –  F</w:t>
              </w:r>
            </w:ins>
            <w:ins w:id="33" w:author="MediaTek" w:date="2022-09-19T14:12:00Z">
              <w:r>
                <w:rPr>
                  <w:rFonts w:cs="Arial"/>
                  <w:color w:val="376092" w:themeColor="accent1" w:themeShade="BF"/>
                  <w:vertAlign w:val="subscript"/>
                </w:rPr>
                <w:t>UL_high</w:t>
              </w:r>
            </w:ins>
          </w:p>
        </w:tc>
        <w:tc>
          <w:tcPr>
            <w:tcW w:w="2761" w:type="dxa"/>
            <w:gridSpan w:val="3"/>
            <w:tcBorders>
              <w:top w:val="single" w:color="auto" w:sz="4" w:space="0"/>
              <w:bottom w:val="single" w:color="auto" w:sz="4" w:space="0"/>
              <w:right w:val="single" w:color="auto" w:sz="4" w:space="0"/>
            </w:tcBorders>
            <w:vAlign w:val="center"/>
          </w:tcPr>
          <w:p>
            <w:pPr>
              <w:pStyle w:val="63"/>
              <w:rPr>
                <w:ins w:id="34" w:author="MediaTek" w:date="2022-09-19T14:12:00Z"/>
                <w:rFonts w:cs="Arial"/>
                <w:color w:val="376092" w:themeColor="accent1" w:themeShade="BF"/>
              </w:rPr>
            </w:pPr>
            <w:ins w:id="35" w:author="MediaTek" w:date="2022-09-19T14:12:00Z">
              <w:r>
                <w:rPr>
                  <w:rFonts w:cs="Arial"/>
                  <w:color w:val="376092" w:themeColor="accent1" w:themeShade="BF"/>
                </w:rPr>
                <w:t>F</w:t>
              </w:r>
            </w:ins>
            <w:ins w:id="36" w:author="MediaTek" w:date="2022-09-19T14:12:00Z">
              <w:r>
                <w:rPr>
                  <w:rFonts w:cs="Arial"/>
                  <w:color w:val="376092" w:themeColor="accent1" w:themeShade="BF"/>
                  <w:vertAlign w:val="subscript"/>
                </w:rPr>
                <w:t>DL_low</w:t>
              </w:r>
            </w:ins>
            <w:ins w:id="37" w:author="MediaTek" w:date="2022-09-19T14:12:00Z">
              <w:r>
                <w:rPr>
                  <w:rFonts w:cs="Arial"/>
                  <w:color w:val="376092" w:themeColor="accent1" w:themeShade="BF"/>
                </w:rPr>
                <w:t xml:space="preserve">  –  F</w:t>
              </w:r>
            </w:ins>
            <w:ins w:id="38" w:author="MediaTek" w:date="2022-09-19T14:12:00Z">
              <w:r>
                <w:rPr>
                  <w:rFonts w:cs="Arial"/>
                  <w:color w:val="376092" w:themeColor="accent1" w:themeShade="BF"/>
                  <w:vertAlign w:val="subscript"/>
                </w:rPr>
                <w:t>DL_high</w:t>
              </w:r>
            </w:ins>
          </w:p>
        </w:tc>
        <w:tc>
          <w:tcPr>
            <w:tcW w:w="906" w:type="dxa"/>
            <w:vMerge w:val="continue"/>
            <w:tcBorders>
              <w:left w:val="single" w:color="auto" w:sz="4" w:space="0"/>
              <w:bottom w:val="single" w:color="auto" w:sz="4" w:space="0"/>
              <w:right w:val="single" w:color="auto" w:sz="4" w:space="0"/>
            </w:tcBorders>
          </w:tcPr>
          <w:p>
            <w:pPr>
              <w:pStyle w:val="64"/>
              <w:rPr>
                <w:ins w:id="39" w:author="MediaTek" w:date="2022-09-19T14:12:00Z"/>
                <w:rFonts w:cs="Arial"/>
                <w:color w:val="376092" w:themeColor="accent1" w:themeShade="BF"/>
              </w:rPr>
            </w:pPr>
          </w:p>
        </w:tc>
      </w:tr>
      <w:tr>
        <w:tblPrEx>
          <w:tblCellMar>
            <w:top w:w="0" w:type="dxa"/>
            <w:left w:w="108" w:type="dxa"/>
            <w:bottom w:w="0" w:type="dxa"/>
            <w:right w:w="108" w:type="dxa"/>
          </w:tblCellMar>
        </w:tblPrEx>
        <w:trPr>
          <w:jc w:val="center"/>
          <w:ins w:id="40" w:author="MediaTek" w:date="2022-09-19T14:12:00Z"/>
        </w:trPr>
        <w:tc>
          <w:tcPr>
            <w:tcW w:w="1508" w:type="dxa"/>
            <w:tcBorders>
              <w:top w:val="single" w:color="auto" w:sz="4" w:space="0"/>
              <w:left w:val="single" w:color="auto" w:sz="4" w:space="0"/>
              <w:bottom w:val="single" w:color="auto" w:sz="4" w:space="0"/>
              <w:right w:val="single" w:color="auto" w:sz="4" w:space="0"/>
            </w:tcBorders>
          </w:tcPr>
          <w:p>
            <w:pPr>
              <w:pStyle w:val="64"/>
              <w:rPr>
                <w:ins w:id="41" w:author="MediaTek" w:date="2022-09-19T14:12:00Z"/>
                <w:rFonts w:cs="Arial"/>
                <w:color w:val="376092" w:themeColor="accent1" w:themeShade="BF"/>
              </w:rPr>
            </w:pPr>
            <w:ins w:id="42" w:author="MediaTek" w:date="2022-09-19T14:12:00Z">
              <w:r>
                <w:rPr>
                  <w:rFonts w:cs="Arial"/>
                  <w:color w:val="376092" w:themeColor="accent1" w:themeShade="BF"/>
                </w:rPr>
                <w:t>256</w:t>
              </w:r>
            </w:ins>
          </w:p>
        </w:tc>
        <w:tc>
          <w:tcPr>
            <w:tcW w:w="1227" w:type="dxa"/>
            <w:tcBorders>
              <w:top w:val="single" w:color="auto" w:sz="4" w:space="0"/>
              <w:left w:val="single" w:color="auto" w:sz="4" w:space="0"/>
              <w:bottom w:val="single" w:color="auto" w:sz="4" w:space="0"/>
              <w:right w:val="nil"/>
            </w:tcBorders>
          </w:tcPr>
          <w:p>
            <w:pPr>
              <w:pStyle w:val="61"/>
              <w:wordWrap w:val="0"/>
              <w:rPr>
                <w:ins w:id="43" w:author="MediaTek" w:date="2022-09-19T14:12:00Z"/>
                <w:rFonts w:cs="Arial"/>
                <w:color w:val="376092" w:themeColor="accent1" w:themeShade="BF"/>
                <w:lang w:eastAsia="zh-CN"/>
              </w:rPr>
            </w:pPr>
            <w:ins w:id="44" w:author="MediaTek" w:date="2022-09-19T14:12:00Z">
              <w:r>
                <w:rPr>
                  <w:rFonts w:cs="Arial"/>
                  <w:color w:val="376092" w:themeColor="accent1" w:themeShade="BF"/>
                  <w:lang w:eastAsia="zh-CN"/>
                </w:rPr>
                <w:t>1980 MHz</w:t>
              </w:r>
            </w:ins>
          </w:p>
        </w:tc>
        <w:tc>
          <w:tcPr>
            <w:tcW w:w="517" w:type="dxa"/>
            <w:tcBorders>
              <w:top w:val="single" w:color="auto" w:sz="4" w:space="0"/>
              <w:left w:val="nil"/>
              <w:bottom w:val="single" w:color="auto" w:sz="4" w:space="0"/>
              <w:right w:val="nil"/>
            </w:tcBorders>
          </w:tcPr>
          <w:p>
            <w:pPr>
              <w:pStyle w:val="64"/>
              <w:rPr>
                <w:ins w:id="45" w:author="MediaTek" w:date="2022-09-19T14:12:00Z"/>
                <w:rFonts w:cs="Arial"/>
                <w:color w:val="376092" w:themeColor="accent1" w:themeShade="BF"/>
                <w:lang w:eastAsia="zh-CN"/>
              </w:rPr>
            </w:pPr>
            <w:ins w:id="46" w:author="MediaTek" w:date="2022-09-19T14:12:00Z">
              <w:r>
                <w:rPr>
                  <w:rFonts w:cs="Arial"/>
                  <w:color w:val="376092" w:themeColor="accent1" w:themeShade="BF"/>
                  <w:lang w:eastAsia="zh-CN"/>
                </w:rPr>
                <w:t>–</w:t>
              </w:r>
            </w:ins>
          </w:p>
        </w:tc>
        <w:tc>
          <w:tcPr>
            <w:tcW w:w="1175" w:type="dxa"/>
            <w:tcBorders>
              <w:top w:val="single" w:color="auto" w:sz="4" w:space="0"/>
              <w:left w:val="nil"/>
              <w:bottom w:val="single" w:color="auto" w:sz="4" w:space="0"/>
              <w:right w:val="single" w:color="auto" w:sz="4" w:space="0"/>
            </w:tcBorders>
          </w:tcPr>
          <w:p>
            <w:pPr>
              <w:pStyle w:val="62"/>
              <w:rPr>
                <w:ins w:id="47" w:author="MediaTek" w:date="2022-09-19T14:12:00Z"/>
                <w:rFonts w:cs="Arial"/>
                <w:color w:val="376092" w:themeColor="accent1" w:themeShade="BF"/>
                <w:lang w:eastAsia="zh-CN"/>
              </w:rPr>
            </w:pPr>
            <w:ins w:id="48" w:author="MediaTek" w:date="2022-09-19T14:12:00Z">
              <w:r>
                <w:rPr>
                  <w:rFonts w:cs="Arial"/>
                  <w:color w:val="376092" w:themeColor="accent1" w:themeShade="BF"/>
                  <w:lang w:eastAsia="zh-CN"/>
                </w:rPr>
                <w:t>2010 MHz</w:t>
              </w:r>
            </w:ins>
          </w:p>
        </w:tc>
        <w:tc>
          <w:tcPr>
            <w:tcW w:w="1243" w:type="dxa"/>
            <w:tcBorders>
              <w:top w:val="single" w:color="auto" w:sz="4" w:space="0"/>
              <w:left w:val="nil"/>
              <w:bottom w:val="single" w:color="auto" w:sz="4" w:space="0"/>
              <w:right w:val="nil"/>
            </w:tcBorders>
          </w:tcPr>
          <w:p>
            <w:pPr>
              <w:pStyle w:val="61"/>
              <w:rPr>
                <w:ins w:id="49" w:author="MediaTek" w:date="2022-09-19T14:12:00Z"/>
                <w:color w:val="376092" w:themeColor="accent1" w:themeShade="BF"/>
              </w:rPr>
            </w:pPr>
            <w:ins w:id="50" w:author="MediaTek" w:date="2022-09-19T14:12:00Z">
              <w:r>
                <w:rPr>
                  <w:color w:val="376092" w:themeColor="accent1" w:themeShade="BF"/>
                </w:rPr>
                <w:t>2170 MHz</w:t>
              </w:r>
            </w:ins>
          </w:p>
        </w:tc>
        <w:tc>
          <w:tcPr>
            <w:tcW w:w="317" w:type="dxa"/>
            <w:tcBorders>
              <w:top w:val="single" w:color="auto" w:sz="4" w:space="0"/>
              <w:left w:val="nil"/>
              <w:bottom w:val="single" w:color="auto" w:sz="4" w:space="0"/>
              <w:right w:val="nil"/>
            </w:tcBorders>
          </w:tcPr>
          <w:p>
            <w:pPr>
              <w:pStyle w:val="64"/>
              <w:rPr>
                <w:ins w:id="51" w:author="MediaTek" w:date="2022-09-19T14:12:00Z"/>
                <w:color w:val="376092" w:themeColor="accent1" w:themeShade="BF"/>
              </w:rPr>
            </w:pPr>
            <w:ins w:id="52" w:author="MediaTek" w:date="2022-09-19T14:12:00Z">
              <w:r>
                <w:rPr>
                  <w:color w:val="376092" w:themeColor="accent1" w:themeShade="BF"/>
                </w:rPr>
                <w:t>–</w:t>
              </w:r>
            </w:ins>
          </w:p>
        </w:tc>
        <w:tc>
          <w:tcPr>
            <w:tcW w:w="1201" w:type="dxa"/>
            <w:tcBorders>
              <w:top w:val="single" w:color="auto" w:sz="4" w:space="0"/>
              <w:left w:val="nil"/>
              <w:bottom w:val="single" w:color="auto" w:sz="4" w:space="0"/>
              <w:right w:val="single" w:color="auto" w:sz="4" w:space="0"/>
            </w:tcBorders>
          </w:tcPr>
          <w:p>
            <w:pPr>
              <w:pStyle w:val="62"/>
              <w:rPr>
                <w:ins w:id="53" w:author="MediaTek" w:date="2022-09-19T14:12:00Z"/>
                <w:color w:val="376092" w:themeColor="accent1" w:themeShade="BF"/>
              </w:rPr>
            </w:pPr>
            <w:ins w:id="54" w:author="MediaTek" w:date="2022-09-19T14:12:00Z">
              <w:r>
                <w:rPr>
                  <w:color w:val="376092" w:themeColor="accent1" w:themeShade="BF"/>
                </w:rPr>
                <w:t>2200 MHz</w:t>
              </w:r>
            </w:ins>
          </w:p>
        </w:tc>
        <w:tc>
          <w:tcPr>
            <w:tcW w:w="906" w:type="dxa"/>
            <w:tcBorders>
              <w:top w:val="single" w:color="auto" w:sz="4" w:space="0"/>
              <w:left w:val="single" w:color="auto" w:sz="4" w:space="0"/>
              <w:bottom w:val="single" w:color="auto" w:sz="4" w:space="0"/>
              <w:right w:val="single" w:color="auto" w:sz="4" w:space="0"/>
            </w:tcBorders>
          </w:tcPr>
          <w:p>
            <w:pPr>
              <w:pStyle w:val="64"/>
              <w:rPr>
                <w:ins w:id="55" w:author="MediaTek" w:date="2022-09-19T14:12:00Z"/>
                <w:rFonts w:cs="Arial"/>
                <w:color w:val="376092" w:themeColor="accent1" w:themeShade="BF"/>
                <w:lang w:eastAsia="ja-JP"/>
              </w:rPr>
            </w:pPr>
            <w:ins w:id="56" w:author="MediaTek" w:date="2022-09-19T14:12:00Z">
              <w:r>
                <w:rPr>
                  <w:rFonts w:hint="eastAsia" w:cs="Arial"/>
                  <w:color w:val="376092" w:themeColor="accent1" w:themeShade="BF"/>
                  <w:lang w:eastAsia="ja-JP"/>
                </w:rPr>
                <w:t>FDD</w:t>
              </w:r>
            </w:ins>
          </w:p>
        </w:tc>
      </w:tr>
      <w:tr>
        <w:tblPrEx>
          <w:tblCellMar>
            <w:top w:w="0" w:type="dxa"/>
            <w:left w:w="108" w:type="dxa"/>
            <w:bottom w:w="0" w:type="dxa"/>
            <w:right w:w="108" w:type="dxa"/>
          </w:tblCellMar>
        </w:tblPrEx>
        <w:trPr>
          <w:jc w:val="center"/>
          <w:ins w:id="57" w:author="MediaTek" w:date="2022-09-19T14:12:00Z"/>
        </w:trPr>
        <w:tc>
          <w:tcPr>
            <w:tcW w:w="1508" w:type="dxa"/>
            <w:tcBorders>
              <w:top w:val="single" w:color="auto" w:sz="4" w:space="0"/>
              <w:left w:val="single" w:color="auto" w:sz="4" w:space="0"/>
              <w:bottom w:val="single" w:color="auto" w:sz="4" w:space="0"/>
              <w:right w:val="single" w:color="auto" w:sz="4" w:space="0"/>
            </w:tcBorders>
          </w:tcPr>
          <w:p>
            <w:pPr>
              <w:pStyle w:val="64"/>
              <w:rPr>
                <w:ins w:id="58" w:author="MediaTek" w:date="2022-09-19T14:12:00Z"/>
                <w:rFonts w:cs="Arial"/>
                <w:color w:val="376092" w:themeColor="accent1" w:themeShade="BF"/>
              </w:rPr>
            </w:pPr>
            <w:ins w:id="59" w:author="MediaTek" w:date="2022-09-19T14:12:00Z">
              <w:r>
                <w:rPr>
                  <w:rFonts w:cs="Arial"/>
                  <w:color w:val="376092" w:themeColor="accent1" w:themeShade="BF"/>
                </w:rPr>
                <w:t>255</w:t>
              </w:r>
            </w:ins>
          </w:p>
        </w:tc>
        <w:tc>
          <w:tcPr>
            <w:tcW w:w="1227" w:type="dxa"/>
            <w:tcBorders>
              <w:top w:val="single" w:color="auto" w:sz="4" w:space="0"/>
              <w:left w:val="single" w:color="auto" w:sz="4" w:space="0"/>
              <w:bottom w:val="single" w:color="auto" w:sz="4" w:space="0"/>
              <w:right w:val="nil"/>
            </w:tcBorders>
          </w:tcPr>
          <w:p>
            <w:pPr>
              <w:pStyle w:val="61"/>
              <w:wordWrap w:val="0"/>
              <w:rPr>
                <w:ins w:id="60" w:author="MediaTek" w:date="2022-09-19T14:12:00Z"/>
                <w:rFonts w:cs="Arial"/>
                <w:color w:val="376092" w:themeColor="accent1" w:themeShade="BF"/>
                <w:lang w:eastAsia="zh-CN"/>
              </w:rPr>
            </w:pPr>
            <w:ins w:id="61" w:author="MediaTek" w:date="2022-09-19T14:12:00Z">
              <w:r>
                <w:rPr>
                  <w:rFonts w:cs="Arial"/>
                  <w:color w:val="376092" w:themeColor="accent1" w:themeShade="BF"/>
                  <w:lang w:eastAsia="zh-CN"/>
                </w:rPr>
                <w:t>1626.5 MHz</w:t>
              </w:r>
            </w:ins>
          </w:p>
        </w:tc>
        <w:tc>
          <w:tcPr>
            <w:tcW w:w="517" w:type="dxa"/>
            <w:tcBorders>
              <w:top w:val="single" w:color="auto" w:sz="4" w:space="0"/>
              <w:left w:val="nil"/>
              <w:bottom w:val="single" w:color="auto" w:sz="4" w:space="0"/>
              <w:right w:val="nil"/>
            </w:tcBorders>
          </w:tcPr>
          <w:p>
            <w:pPr>
              <w:pStyle w:val="64"/>
              <w:rPr>
                <w:ins w:id="62" w:author="MediaTek" w:date="2022-09-19T14:12:00Z"/>
                <w:rFonts w:cs="Arial"/>
                <w:color w:val="376092" w:themeColor="accent1" w:themeShade="BF"/>
                <w:lang w:eastAsia="zh-CN"/>
              </w:rPr>
            </w:pPr>
            <w:ins w:id="63" w:author="MediaTek" w:date="2022-09-19T14:12:00Z">
              <w:r>
                <w:rPr>
                  <w:rFonts w:cs="Arial"/>
                  <w:color w:val="376092" w:themeColor="accent1" w:themeShade="BF"/>
                  <w:lang w:eastAsia="zh-CN"/>
                </w:rPr>
                <w:t>–</w:t>
              </w:r>
            </w:ins>
          </w:p>
        </w:tc>
        <w:tc>
          <w:tcPr>
            <w:tcW w:w="1175" w:type="dxa"/>
            <w:tcBorders>
              <w:top w:val="single" w:color="auto" w:sz="4" w:space="0"/>
              <w:left w:val="nil"/>
              <w:bottom w:val="single" w:color="auto" w:sz="4" w:space="0"/>
              <w:right w:val="single" w:color="auto" w:sz="4" w:space="0"/>
            </w:tcBorders>
          </w:tcPr>
          <w:p>
            <w:pPr>
              <w:pStyle w:val="62"/>
              <w:rPr>
                <w:ins w:id="64" w:author="MediaTek" w:date="2022-09-19T14:12:00Z"/>
                <w:rFonts w:cs="Arial"/>
                <w:color w:val="376092" w:themeColor="accent1" w:themeShade="BF"/>
                <w:lang w:eastAsia="zh-CN"/>
              </w:rPr>
            </w:pPr>
            <w:ins w:id="65" w:author="MediaTek" w:date="2022-09-19T14:12:00Z">
              <w:r>
                <w:rPr>
                  <w:rFonts w:cs="Arial"/>
                  <w:color w:val="376092" w:themeColor="accent1" w:themeShade="BF"/>
                  <w:lang w:eastAsia="zh-CN"/>
                </w:rPr>
                <w:t>1660.5 MHz</w:t>
              </w:r>
            </w:ins>
          </w:p>
        </w:tc>
        <w:tc>
          <w:tcPr>
            <w:tcW w:w="1243" w:type="dxa"/>
            <w:tcBorders>
              <w:top w:val="single" w:color="auto" w:sz="4" w:space="0"/>
              <w:left w:val="nil"/>
              <w:bottom w:val="single" w:color="auto" w:sz="4" w:space="0"/>
              <w:right w:val="nil"/>
            </w:tcBorders>
          </w:tcPr>
          <w:p>
            <w:pPr>
              <w:pStyle w:val="61"/>
              <w:rPr>
                <w:ins w:id="66" w:author="MediaTek" w:date="2022-09-19T14:12:00Z"/>
                <w:color w:val="376092" w:themeColor="accent1" w:themeShade="BF"/>
              </w:rPr>
            </w:pPr>
            <w:ins w:id="67" w:author="MediaTek" w:date="2022-09-19T14:12:00Z">
              <w:r>
                <w:rPr>
                  <w:color w:val="376092" w:themeColor="accent1" w:themeShade="BF"/>
                </w:rPr>
                <w:t>1525 MHz</w:t>
              </w:r>
            </w:ins>
          </w:p>
        </w:tc>
        <w:tc>
          <w:tcPr>
            <w:tcW w:w="317" w:type="dxa"/>
            <w:tcBorders>
              <w:top w:val="single" w:color="auto" w:sz="4" w:space="0"/>
              <w:left w:val="nil"/>
              <w:bottom w:val="single" w:color="auto" w:sz="4" w:space="0"/>
              <w:right w:val="nil"/>
            </w:tcBorders>
          </w:tcPr>
          <w:p>
            <w:pPr>
              <w:pStyle w:val="64"/>
              <w:rPr>
                <w:ins w:id="68" w:author="MediaTek" w:date="2022-09-19T14:12:00Z"/>
                <w:color w:val="376092" w:themeColor="accent1" w:themeShade="BF"/>
              </w:rPr>
            </w:pPr>
            <w:ins w:id="69" w:author="MediaTek" w:date="2022-09-19T14:12:00Z">
              <w:r>
                <w:rPr>
                  <w:color w:val="376092" w:themeColor="accent1" w:themeShade="BF"/>
                </w:rPr>
                <w:t>–</w:t>
              </w:r>
            </w:ins>
          </w:p>
        </w:tc>
        <w:tc>
          <w:tcPr>
            <w:tcW w:w="1201" w:type="dxa"/>
            <w:tcBorders>
              <w:top w:val="single" w:color="auto" w:sz="4" w:space="0"/>
              <w:left w:val="nil"/>
              <w:bottom w:val="single" w:color="auto" w:sz="4" w:space="0"/>
              <w:right w:val="single" w:color="auto" w:sz="4" w:space="0"/>
            </w:tcBorders>
          </w:tcPr>
          <w:p>
            <w:pPr>
              <w:pStyle w:val="62"/>
              <w:rPr>
                <w:ins w:id="70" w:author="MediaTek" w:date="2022-09-19T14:12:00Z"/>
                <w:color w:val="376092" w:themeColor="accent1" w:themeShade="BF"/>
              </w:rPr>
            </w:pPr>
            <w:ins w:id="71" w:author="MediaTek" w:date="2022-09-19T14:12:00Z">
              <w:r>
                <w:rPr>
                  <w:color w:val="376092" w:themeColor="accent1" w:themeShade="BF"/>
                </w:rPr>
                <w:t>1559 MHz</w:t>
              </w:r>
            </w:ins>
          </w:p>
        </w:tc>
        <w:tc>
          <w:tcPr>
            <w:tcW w:w="906" w:type="dxa"/>
            <w:tcBorders>
              <w:top w:val="single" w:color="auto" w:sz="4" w:space="0"/>
              <w:left w:val="single" w:color="auto" w:sz="4" w:space="0"/>
              <w:bottom w:val="single" w:color="auto" w:sz="4" w:space="0"/>
              <w:right w:val="single" w:color="auto" w:sz="4" w:space="0"/>
            </w:tcBorders>
          </w:tcPr>
          <w:p>
            <w:pPr>
              <w:pStyle w:val="64"/>
              <w:rPr>
                <w:ins w:id="72" w:author="MediaTek" w:date="2022-09-19T14:12:00Z"/>
                <w:rFonts w:cs="Arial"/>
                <w:color w:val="376092" w:themeColor="accent1" w:themeShade="BF"/>
                <w:lang w:eastAsia="ja-JP"/>
              </w:rPr>
            </w:pPr>
            <w:ins w:id="73" w:author="MediaTek" w:date="2022-09-19T14:12:00Z">
              <w:r>
                <w:rPr>
                  <w:rFonts w:hint="eastAsia" w:cs="Arial"/>
                  <w:color w:val="376092" w:themeColor="accent1" w:themeShade="BF"/>
                  <w:lang w:eastAsia="ja-JP"/>
                </w:rPr>
                <w:t>FDD</w:t>
              </w:r>
            </w:ins>
          </w:p>
        </w:tc>
      </w:tr>
      <w:tr>
        <w:tblPrEx>
          <w:tblCellMar>
            <w:top w:w="0" w:type="dxa"/>
            <w:left w:w="108" w:type="dxa"/>
            <w:bottom w:w="0" w:type="dxa"/>
            <w:right w:w="108" w:type="dxa"/>
          </w:tblCellMar>
        </w:tblPrEx>
        <w:trPr>
          <w:jc w:val="center"/>
          <w:ins w:id="74" w:author="MediaTek" w:date="2022-09-19T14:12:00Z"/>
        </w:trPr>
        <w:tc>
          <w:tcPr>
            <w:tcW w:w="8094" w:type="dxa"/>
            <w:gridSpan w:val="8"/>
            <w:tcBorders>
              <w:top w:val="single" w:color="auto" w:sz="4" w:space="0"/>
              <w:left w:val="single" w:color="auto" w:sz="4" w:space="0"/>
              <w:bottom w:val="single" w:color="auto" w:sz="4" w:space="0"/>
              <w:right w:val="single" w:color="auto" w:sz="4" w:space="0"/>
            </w:tcBorders>
          </w:tcPr>
          <w:p>
            <w:pPr>
              <w:pStyle w:val="77"/>
              <w:rPr>
                <w:ins w:id="75" w:author="MediaTek" w:date="2022-09-19T14:12:00Z"/>
                <w:color w:val="376092" w:themeColor="accent1" w:themeShade="BF"/>
                <w:szCs w:val="18"/>
              </w:rPr>
            </w:pPr>
            <w:ins w:id="76" w:author="MediaTek" w:date="2022-09-19T14:12:00Z">
              <w:r>
                <w:rPr>
                  <w:color w:val="376092" w:themeColor="accent1" w:themeShade="BF"/>
                  <w:szCs w:val="18"/>
                </w:rPr>
                <w:t>NOTE: Satellite bands are numbered in descending order from 256</w:t>
              </w:r>
            </w:ins>
          </w:p>
        </w:tc>
      </w:tr>
    </w:tbl>
    <w:p>
      <w:pPr>
        <w:rPr>
          <w:color w:val="376092" w:themeColor="accent1" w:themeShade="BF"/>
        </w:rPr>
      </w:pPr>
    </w:p>
    <w:p>
      <w:pPr>
        <w:pStyle w:val="3"/>
      </w:pPr>
      <w:r>
        <w:t>5.2</w:t>
      </w:r>
      <w:r>
        <w:rPr>
          <w:lang w:eastAsia="zh-CN"/>
        </w:rPr>
        <w:t>A</w:t>
      </w:r>
      <w:r>
        <w:tab/>
      </w:r>
      <w:r>
        <w:t>Operating bands</w:t>
      </w:r>
      <w:r>
        <w:rPr>
          <w:lang w:eastAsia="zh-CN"/>
        </w:rPr>
        <w:t xml:space="preserve"> for </w:t>
      </w:r>
      <w:r>
        <w:t>category M1</w:t>
      </w:r>
    </w:p>
    <w:p>
      <w:pPr>
        <w:rPr>
          <w:ins w:id="77" w:author="MediaTek" w:date="2022-09-19T14:12:00Z"/>
          <w:color w:val="376092" w:themeColor="accent1" w:themeShade="BF"/>
          <w:lang w:eastAsia="zh-CN"/>
        </w:rPr>
      </w:pPr>
      <w:ins w:id="78" w:author="MediaTek" w:date="2022-09-19T14:12:00Z">
        <w:bookmarkStart w:id="8" w:name="_Toc108616966"/>
        <w:r>
          <w:rPr>
            <w:color w:val="376092" w:themeColor="accent1" w:themeShade="BF"/>
            <w:lang w:val="en-US"/>
          </w:rPr>
          <w:t>UE category M1 is designed to operate in the E-UTRA satellite access operating bands defined in Table 5.2-1 in both half duplex FDD mode and full-duplex FDD mode.</w:t>
        </w:r>
      </w:ins>
    </w:p>
    <w:bookmarkEnd w:id="8"/>
    <w:p>
      <w:pPr>
        <w:pStyle w:val="3"/>
      </w:pPr>
      <w:r>
        <w:t>5.2</w:t>
      </w:r>
      <w:r>
        <w:rPr>
          <w:lang w:eastAsia="zh-CN"/>
        </w:rPr>
        <w:t>B</w:t>
      </w:r>
      <w:r>
        <w:tab/>
      </w:r>
      <w:r>
        <w:t>Operating bands</w:t>
      </w:r>
      <w:r>
        <w:rPr>
          <w:lang w:eastAsia="zh-CN"/>
        </w:rPr>
        <w:t xml:space="preserve"> for </w:t>
      </w:r>
      <w:r>
        <w:t>category NB1 and NB2</w:t>
      </w:r>
    </w:p>
    <w:p>
      <w:pPr>
        <w:rPr>
          <w:ins w:id="79" w:author="MediaTek" w:date="2022-09-19T14:13:00Z"/>
          <w:lang w:eastAsia="zh-CN"/>
        </w:rPr>
      </w:pPr>
      <w:ins w:id="80" w:author="MediaTek" w:date="2022-09-19T14:13:00Z">
        <w:r>
          <w:rPr/>
          <w:t>Category NB1 and NB2</w:t>
        </w:r>
      </w:ins>
      <w:ins w:id="81" w:author="ZTE,Fei Xue" w:date="2022-10-15T00:07:00Z">
        <w:r>
          <w:rPr>
            <w:rFonts w:hint="eastAsia" w:eastAsia="宋体"/>
            <w:lang w:val="en-US" w:eastAsia="zh-CN"/>
          </w:rPr>
          <w:t xml:space="preserve"> UE</w:t>
        </w:r>
      </w:ins>
      <w:ins w:id="82" w:author="MediaTek" w:date="2022-09-19T14:13:00Z">
        <w:r>
          <w:rPr/>
          <w:t xml:space="preserve"> </w:t>
        </w:r>
      </w:ins>
      <w:ins w:id="83" w:author="MediaTek" w:date="2022-09-19T14:13:00Z">
        <w:r>
          <w:rPr>
            <w:rFonts w:eastAsia="Malgun Gothic"/>
          </w:rPr>
          <w:t>are</w:t>
        </w:r>
      </w:ins>
      <w:ins w:id="84" w:author="MediaTek" w:date="2022-09-19T14:13:00Z">
        <w:r>
          <w:rPr/>
          <w:t xml:space="preserve"> designed to operate in the E-UTRA satellite access operating bands defined in Table 5.2-1. </w:t>
        </w:r>
      </w:ins>
    </w:p>
    <w:p>
      <w:pPr>
        <w:rPr>
          <w:ins w:id="85" w:author="MediaTek" w:date="2022-09-19T14:13:00Z"/>
          <w:b/>
          <w:bCs/>
        </w:rPr>
      </w:pPr>
      <w:ins w:id="86" w:author="MediaTek" w:date="2022-09-19T14:13:00Z">
        <w:r>
          <w:rPr/>
          <w:t xml:space="preserve">Category NB1 and NB2 </w:t>
        </w:r>
      </w:ins>
      <w:ins w:id="87" w:author="ZTE,Fei Xue" w:date="2022-10-15T00:07:00Z">
        <w:r>
          <w:rPr>
            <w:rFonts w:hint="eastAsia" w:eastAsia="宋体"/>
            <w:lang w:val="en-US" w:eastAsia="zh-CN"/>
          </w:rPr>
          <w:t>UE</w:t>
        </w:r>
      </w:ins>
      <w:ins w:id="88" w:author="MediaTek" w:date="2022-09-19T14:13:00Z">
        <w:r>
          <w:rPr/>
          <w:t xml:space="preserve"> </w:t>
        </w:r>
      </w:ins>
      <w:ins w:id="89" w:author="MediaTek" w:date="2022-09-19T14:13:00Z">
        <w:r>
          <w:rPr>
            <w:rFonts w:eastAsia="宋体"/>
            <w:bCs/>
          </w:rPr>
          <w:t>operate in HD-FDD duplex mode.</w:t>
        </w:r>
      </w:ins>
    </w:p>
    <w:p>
      <w:pPr>
        <w:rPr>
          <w:ins w:id="90" w:author="MediaTek" w:date="2022-09-19T14:13:00Z"/>
        </w:rPr>
      </w:pPr>
    </w:p>
    <w:p>
      <w:pPr>
        <w:pStyle w:val="3"/>
      </w:pPr>
      <w:bookmarkStart w:id="9" w:name="_Toc108616967"/>
      <w:bookmarkStart w:id="10" w:name="_Toc368026198"/>
      <w:r>
        <w:t>5.3</w:t>
      </w:r>
      <w:r>
        <w:tab/>
      </w:r>
      <w:r>
        <w:t>Channel bandwidth</w:t>
      </w:r>
      <w:bookmarkEnd w:id="9"/>
      <w:bookmarkEnd w:id="10"/>
    </w:p>
    <w:p>
      <w:pPr>
        <w:pStyle w:val="4"/>
      </w:pPr>
      <w:r>
        <w:t>5.3.1</w:t>
      </w:r>
      <w:r>
        <w:tab/>
      </w:r>
      <w:r>
        <w:t>General</w:t>
      </w:r>
    </w:p>
    <w:p>
      <w:pPr>
        <w:rPr>
          <w:ins w:id="91" w:author="MediaTek" w:date="2022-09-19T14:19:00Z"/>
        </w:rPr>
      </w:pPr>
      <w:ins w:id="92" w:author="MediaTek" w:date="2022-09-19T14:19:00Z">
        <w:r>
          <w:rPr/>
          <w:t>The requirements in present document are specified for the channel bandwidth listed in Table 5.3A-1.</w:t>
        </w:r>
      </w:ins>
    </w:p>
    <w:p>
      <w:pPr>
        <w:pStyle w:val="72"/>
        <w:rPr>
          <w:ins w:id="93" w:author="MediaTek" w:date="2022-09-19T14:19:00Z"/>
        </w:rPr>
      </w:pPr>
      <w:ins w:id="94" w:author="MediaTek" w:date="2022-09-19T14:19:00Z">
        <w:r>
          <w:rPr/>
          <w:t>Table 5.3</w:t>
        </w:r>
      </w:ins>
      <w:ins w:id="95" w:author="MediaTek" w:date="2022-09-19T14:20:00Z">
        <w:r>
          <w:rPr/>
          <w:t>.1</w:t>
        </w:r>
      </w:ins>
      <w:ins w:id="96" w:author="MediaTek" w:date="2022-09-19T14:19:00Z">
        <w:r>
          <w:rPr/>
          <w:t>-1: Transmission bandwidth configuration N</w:t>
        </w:r>
      </w:ins>
      <w:ins w:id="97" w:author="MediaTek" w:date="2022-09-19T14:19:00Z">
        <w:r>
          <w:rPr>
            <w:vertAlign w:val="subscript"/>
          </w:rPr>
          <w:t>RB</w:t>
        </w:r>
      </w:ins>
      <w:ins w:id="98" w:author="MediaTek" w:date="2022-09-19T14:19:00Z">
        <w:r>
          <w:rPr/>
          <w:t xml:space="preserve"> in E-UTRA channel bandwidths</w:t>
        </w:r>
      </w:ins>
    </w:p>
    <w:tbl>
      <w:tblPr>
        <w:tblStyle w:val="47"/>
        <w:tblW w:w="3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9" w:author="MediaTek" w:date="2022-09-19T14:19:00Z"/>
        </w:trPr>
        <w:tc>
          <w:tcPr>
            <w:tcW w:w="2337" w:type="dxa"/>
            <w:vAlign w:val="center"/>
          </w:tcPr>
          <w:p>
            <w:pPr>
              <w:pStyle w:val="63"/>
              <w:rPr>
                <w:ins w:id="100" w:author="MediaTek" w:date="2022-09-19T14:19:00Z"/>
                <w:rFonts w:cs="Arial"/>
              </w:rPr>
            </w:pPr>
            <w:ins w:id="101" w:author="MediaTek" w:date="2022-09-19T14:19:00Z">
              <w:r>
                <w:rPr>
                  <w:rFonts w:cs="Arial"/>
                </w:rPr>
                <w:t>Channel bandwidth BW</w:t>
              </w:r>
            </w:ins>
            <w:ins w:id="102" w:author="MediaTek" w:date="2022-09-19T14:19:00Z">
              <w:r>
                <w:rPr>
                  <w:rFonts w:cs="Arial"/>
                  <w:vertAlign w:val="subscript"/>
                </w:rPr>
                <w:t>Channel</w:t>
              </w:r>
            </w:ins>
            <w:ins w:id="103" w:author="MediaTek" w:date="2022-09-19T14:19:00Z">
              <w:r>
                <w:rPr>
                  <w:rFonts w:cs="Arial"/>
                </w:rPr>
                <w:t xml:space="preserve"> [MHz]</w:t>
              </w:r>
            </w:ins>
          </w:p>
        </w:tc>
        <w:tc>
          <w:tcPr>
            <w:tcW w:w="804" w:type="dxa"/>
            <w:vAlign w:val="center"/>
          </w:tcPr>
          <w:p>
            <w:pPr>
              <w:pStyle w:val="63"/>
              <w:rPr>
                <w:ins w:id="104" w:author="MediaTek" w:date="2022-09-19T14:19:00Z"/>
                <w:rFonts w:cs="Arial"/>
              </w:rPr>
            </w:pPr>
            <w:ins w:id="105" w:author="MediaTek" w:date="2022-09-19T14:19:00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06" w:author="MediaTek" w:date="2022-09-19T14:19:00Z"/>
        </w:trPr>
        <w:tc>
          <w:tcPr>
            <w:tcW w:w="2337" w:type="dxa"/>
            <w:vAlign w:val="center"/>
          </w:tcPr>
          <w:p>
            <w:pPr>
              <w:pStyle w:val="64"/>
              <w:rPr>
                <w:ins w:id="107" w:author="MediaTek" w:date="2022-09-19T14:19:00Z"/>
                <w:rFonts w:cs="Arial"/>
              </w:rPr>
            </w:pPr>
            <w:ins w:id="108" w:author="MediaTek" w:date="2022-09-19T14:19:00Z">
              <w:r>
                <w:rPr>
                  <w:rFonts w:cs="Arial"/>
                </w:rPr>
                <w:t>Transmission bandwidth configuration N</w:t>
              </w:r>
            </w:ins>
            <w:ins w:id="109" w:author="MediaTek" w:date="2022-09-19T14:19:00Z">
              <w:r>
                <w:rPr>
                  <w:rFonts w:cs="Arial"/>
                  <w:vertAlign w:val="subscript"/>
                </w:rPr>
                <w:t>RB</w:t>
              </w:r>
            </w:ins>
          </w:p>
        </w:tc>
        <w:tc>
          <w:tcPr>
            <w:tcW w:w="804" w:type="dxa"/>
            <w:vAlign w:val="center"/>
          </w:tcPr>
          <w:p>
            <w:pPr>
              <w:pStyle w:val="64"/>
              <w:rPr>
                <w:ins w:id="110" w:author="MediaTek" w:date="2022-09-19T14:19:00Z"/>
                <w:rFonts w:cs="Arial"/>
              </w:rPr>
            </w:pPr>
            <w:ins w:id="111" w:author="MediaTek" w:date="2022-09-19T14:19:00Z">
              <w:r>
                <w:rPr>
                  <w:rFonts w:cs="Arial"/>
                </w:rPr>
                <w:t>6</w:t>
              </w:r>
            </w:ins>
          </w:p>
        </w:tc>
      </w:tr>
    </w:tbl>
    <w:p>
      <w:pPr>
        <w:rPr>
          <w:ins w:id="112" w:author="MediaTek" w:date="2022-09-19T14:19:00Z"/>
        </w:rPr>
      </w:pPr>
    </w:p>
    <w:p>
      <w:pPr>
        <w:rPr>
          <w:ins w:id="113" w:author="MediaTek" w:date="2022-09-19T14:19:00Z"/>
        </w:rPr>
      </w:pPr>
      <w:ins w:id="114" w:author="MediaTek" w:date="2022-09-19T14:19:00Z">
        <w:r>
          <w:rPr/>
          <w:t>Figure 5.3</w:t>
        </w:r>
      </w:ins>
      <w:ins w:id="115" w:author="MediaTek" w:date="2022-09-19T14:20:00Z">
        <w:r>
          <w:rPr/>
          <w:t>.1</w:t>
        </w:r>
      </w:ins>
      <w:ins w:id="116" w:author="MediaTek" w:date="2022-09-19T14:19:00Z">
        <w:r>
          <w:rPr/>
          <w:t>-1 shows the relation between the Channel bandwidth (BW</w:t>
        </w:r>
      </w:ins>
      <w:ins w:id="117" w:author="MediaTek" w:date="2022-09-19T14:19:00Z">
        <w:r>
          <w:rPr>
            <w:vertAlign w:val="subscript"/>
          </w:rPr>
          <w:t>Channel</w:t>
        </w:r>
      </w:ins>
      <w:ins w:id="118" w:author="MediaTek" w:date="2022-09-19T14:19:00Z">
        <w:r>
          <w:rPr/>
          <w:t>) and the Transmission bandwidth configuration (N</w:t>
        </w:r>
      </w:ins>
      <w:ins w:id="119" w:author="MediaTek" w:date="2022-09-19T14:19:00Z">
        <w:r>
          <w:rPr>
            <w:vertAlign w:val="subscript"/>
          </w:rPr>
          <w:t>RB</w:t>
        </w:r>
      </w:ins>
      <w:ins w:id="120" w:author="MediaTek" w:date="2022-09-19T14:19:00Z">
        <w:r>
          <w:rPr/>
          <w:t>). The channel edges are defined as the lowest and highest frequencies of the carrier separated by the channel bandwidth, i.e. at F</w:t>
        </w:r>
      </w:ins>
      <w:ins w:id="121" w:author="MediaTek" w:date="2022-09-19T14:19:00Z">
        <w:r>
          <w:rPr>
            <w:vertAlign w:val="subscript"/>
          </w:rPr>
          <w:t>C</w:t>
        </w:r>
      </w:ins>
      <w:ins w:id="122" w:author="MediaTek" w:date="2022-09-19T14:19:00Z">
        <w:r>
          <w:rPr/>
          <w:t xml:space="preserve"> +/- BW</w:t>
        </w:r>
      </w:ins>
      <w:ins w:id="123" w:author="MediaTek" w:date="2022-09-19T14:19:00Z">
        <w:r>
          <w:rPr>
            <w:vertAlign w:val="subscript"/>
          </w:rPr>
          <w:t>Channel</w:t>
        </w:r>
      </w:ins>
      <w:ins w:id="124" w:author="MediaTek" w:date="2022-09-19T14:19:00Z">
        <w:r>
          <w:rPr/>
          <w:t xml:space="preserve"> /2.</w:t>
        </w:r>
      </w:ins>
    </w:p>
    <w:p>
      <w:pPr>
        <w:pStyle w:val="72"/>
        <w:rPr>
          <w:ins w:id="125" w:author="MediaTek" w:date="2022-09-19T14:19:00Z"/>
        </w:rPr>
      </w:pPr>
      <w:ins w:id="126" w:author="MediaTek" w:date="2022-09-19T14:19:00Z">
        <w:r>
          <w:rPr>
            <w:lang w:eastAsia="en-GB"/>
          </w:rPr>
          <mc:AlternateContent>
            <mc:Choice Requires="wpg">
              <w:drawing>
                <wp:anchor distT="0" distB="0" distL="114300" distR="114300" simplePos="0" relativeHeight="251659264" behindDoc="0" locked="0" layoutInCell="1" allowOverlap="1">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203" cy="318"/>
                            </a:xfrm>
                            <a:prstGeom prst="rect">
                              <a:avLst/>
                            </a:prstGeom>
                            <a:noFill/>
                            <a:ln>
                              <a:noFill/>
                            </a:ln>
                          </wps:spPr>
                          <wps:txbx>
                            <w:txbxContent>
                              <w:p>
                                <w:pPr>
                                  <w:pStyle w:val="72"/>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pPr>
                                  <w:pStyle w:val="72"/>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pPr>
                                  <w:pStyle w:val="72"/>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pPr>
                                  <w:pStyle w:val="72"/>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pPr>
                                  <w:pStyle w:val="72"/>
                                </w:pPr>
                                <w:r>
                                  <w:rPr>
                                    <w:lang w:eastAsia="en-GB"/>
                                  </w:rPr>
                                  <w:drawing>
                                    <wp:inline distT="0" distB="0" distL="0" distR="0">
                                      <wp:extent cx="352425" cy="666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pPr>
                                  <w:pStyle w:val="72"/>
                                </w:pPr>
                                <w:r>
                                  <w:rPr>
                                    <w:lang w:eastAsia="en-GB"/>
                                  </w:rPr>
                                  <w:drawing>
                                    <wp:inline distT="0" distB="0" distL="0" distR="0">
                                      <wp:extent cx="352425" cy="666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pPr>
                                  <w:pStyle w:val="72"/>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pPr>
                                  <w:pStyle w:val="72"/>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pPr>
                                  <w:pStyle w:val="72"/>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pPr>
                                  <w:pStyle w:val="72"/>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id="Group 3110" o:spid="_x0000_s1026" o:spt="203" style="position:absolute;left:0pt;margin-left:20.75pt;margin-top:22.8pt;height:283.2pt;width:448.2pt;mso-position-horizontal-relative:char;mso-position-vertical-relative:line;z-index:251659264;mso-width-relative:page;mso-height-relative:page;" coordorigin="916,1466" coordsize="10074,6120" o:gfxdata="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">
                  <o:lock v:ext="edit" aspectratio="f"/>
                  <v:rect id="AutoShape 3111" o:spid="_x0000_s1026" o:spt="1" style="position:absolute;left:916;top:1466;height:6120;width:10074;" filled="f" stroked="f" coordsize="21600,21600" o:gfxdata="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IMog&#10;wAAAAN0AAAAPAAAAAAAAAAEAIAAAACIAAABkcnMvZG93bnJldi54bWxQSwECFAAUAAAACACHTuJA&#10;My8FnjsAAAA5AAAAEAAAAAAAAAABACAAAAAPAQAAZHJzL3NoYXBleG1sLnhtbFBLBQYAAAAABgAG&#10;AFsBAAC5AwAAAAA=&#10;">
                    <v:fill on="f" focussize="0,0"/>
                    <v:stroke on="f"/>
                    <v:imagedata o:title=""/>
                    <o:lock v:ext="edit" text="t" aspectratio="t"/>
                  </v:rect>
                  <v:rect id="Rectangle 3112" o:spid="_x0000_s1026" o:spt="1" style="position:absolute;left:2168;top:1826;height:318;width:203;mso-wrap-style:none;" filled="f" stroked="f" coordsize="21600,21600" o:gfxdata="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GEPrsAAADd&#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72"/>
                          </w:pPr>
                          <w:r>
                            <w:rPr>
                              <w:lang w:val="en-US"/>
                            </w:rPr>
                            <w:t xml:space="preserve"> </w:t>
                          </w:r>
                        </w:p>
                      </w:txbxContent>
                    </v:textbox>
                  </v:rect>
                  <v:group id="Group 3113" o:spid="_x0000_s1026" o:spt="203" style="position:absolute;left:2906;top:3773;height:1943;width:242;" coordorigin="738,1687" coordsize="242,1684" o:gfxdata="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dnbfTBAAAA3QAAAA8AAAAAAAAAAQAgAAAAIgAAAGRycy9kb3ducmV2&#10;LnhtbFBLAQIUABQAAAAIAIdO4kAzLwWeOwAAADkAAAAVAAAAAAAAAAEAIAAAABABAABkcnMvZ3Jv&#10;dXBzaGFwZXhtbC54bWxQSwUGAAAAAAYABgBgAQAAzQMAAAAA&#10;">
                    <o:lock v:ext="edit" aspectratio="f"/>
                    <v:shape id="Freeform 3114" o:spid="_x0000_s1026" o:spt="100" style="position:absolute;left:738;top:1687;height:1684;width:242;" fillcolor="#EAEAEA" filled="t" stroked="t" coordsize="1350,9433" o:gfxdata="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LmuYbgAAADdAAAA&#10;DwAAAAAAAAABACAAAAAiAAAAZHJzL2Rvd25yZXYueG1sUEsBAhQAFAAAAAgAh07iQDMvBZ47AAAA&#10;OQAAABAAAAAAAAAAAQAgAAAABwEAAGRycy9zaGFwZXhtbC54bWxQSwUGAAAAAAYABgBbAQAAsQMA&#10;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5" o:spid="_x0000_s1026" o:spt="100" style="position:absolute;left:738;top:1687;height:1684;width:242;" filled="f" stroked="t" coordsize="1350,9433" o:gfxdata="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zY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6" o:spid="_x0000_s1026" o:spt="203" style="position:absolute;left:3638;top:3773;height:1943;width:242;" coordorigin="1470,1687" coordsize="242,1684" o:gfxdata="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GmlYvwAAAN0AAAAPAAAAAAAAAAEAIAAAACIAAABkcnMvZG93bnJldi54&#10;bWxQSwECFAAUAAAACACHTuJAMy8FnjsAAAA5AAAAFQAAAAAAAAABACAAAAAOAQAAZHJzL2dyb3Vw&#10;c2hhcGV4bWwueG1sUEsFBgAAAAAGAAYAYAEAAMsDAAAAAA==&#10;">
                    <o:lock v:ext="edit" aspectratio="f"/>
                    <v:shape id="Freeform 3117" o:spid="_x0000_s1026" o:spt="100" style="position:absolute;left:1470;top:1687;height:1684;width:242;" fillcolor="#BBE0E3" filled="t" stroked="t" coordsize="1350,9433" o:gfxdata="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yd&#10;s9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8" o:spid="_x0000_s1026" o:spt="100" style="position:absolute;left:1470;top:1687;height:1684;width:242;" filled="f" stroked="t" coordsize="1350,9433" o:gfxdata="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t7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9" o:spid="_x0000_s1026" o:spt="203" style="position:absolute;left:4371;top:3773;height:1943;width:242;" coordorigin="2203,1687" coordsize="242,1684" o:gfxdata="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D8/EsvwAAAN0AAAAPAAAAAAAAAAEAIAAAACIAAABkcnMvZG93bnJldi54&#10;bWxQSwECFAAUAAAACACHTuJAMy8FnjsAAAA5AAAAFQAAAAAAAAABACAAAAAOAQAAZHJzL2dyb3Vw&#10;c2hhcGV4bWwueG1sUEsFBgAAAAAGAAYAYAEAAMsDAAAAAA==&#10;">
                    <o:lock v:ext="edit" aspectratio="f"/>
                    <v:shape id="Freeform 3120" o:spid="_x0000_s1026" o:spt="100" style="position:absolute;left:2203;top:1687;height:1684;width:242;" fillcolor="#BBE0E3" filled="t" stroked="t" coordsize="1350,9433" o:gfxdata="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zq&#10;EE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1" o:spid="_x0000_s1026" o:spt="100" style="position:absolute;left:2203;top:1687;height:1684;width:242;" filled="f" stroked="t" coordsize="1350,9433" o:gfxdata="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nlT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2" o:spid="_x0000_s1026" o:spt="203" style="position:absolute;left:5102;top:3773;height:1943;width:242;" coordorigin="2934,1687" coordsize="242,1684" o:gfxdata="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7fJesr0AAADdAAAADwAAAAAAAAABACAAAAAiAAAAZHJzL2Rvd25yZXYueG1s&#10;UEsBAhQAFAAAAAgAh07iQDMvBZ47AAAAOQAAABUAAAAAAAAAAQAgAAAADAEAAGRycy9ncm91cHNo&#10;YXBleG1sLnhtbFBLBQYAAAAABgAGAGABAADJAwAAAAA=&#10;">
                    <o:lock v:ext="edit" aspectratio="f"/>
                    <v:shape id="Freeform 3123" o:spid="_x0000_s1026" o:spt="100" style="position:absolute;left:2934;top:1687;height:1684;width:242;" fillcolor="#BBE0E3" filled="t" stroked="t" coordsize="1350,9433" o:gfxdata="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d&#10;dYQx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4" o:spid="_x0000_s1026" o:spt="100" style="position:absolute;left:2934;top:1687;height:1684;width:242;" filled="f" stroked="t" coordsize="1350,9433" o:gfxdata="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cj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5" o:spid="_x0000_s1026" o:spt="203" style="position:absolute;left:3390;top:3776;height:1943;width:243;" coordorigin="1222,1690" coordsize="243,1684" o:gfxdata="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4iNtNcAAAADdAAAADwAAAAAAAAABACAAAAAiAAAAZHJzL2Rvd25yZXYu&#10;eG1sUEsBAhQAFAAAAAgAh07iQDMvBZ47AAAAOQAAABUAAAAAAAAAAQAgAAAADwEAAGRycy9ncm91&#10;cHNoYXBleG1sLnhtbFBLBQYAAAAABgAGAGABAADMAwAAAAA=&#10;">
                    <o:lock v:ext="edit" aspectratio="f"/>
                    <v:shape id="Freeform 3126" o:spid="_x0000_s1026" o:spt="100" style="position:absolute;left:1222;top:1690;height:1684;width:243;" fillcolor="#EAEAEA" filled="t" stroked="t" coordsize="1358,9433" o:gfxdata="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qcVk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127" o:spid="_x0000_s1026" o:spt="100" style="position:absolute;left:1222;top:1690;height:1684;width:243;" filled="f" stroked="t" coordsize="1358,9433" o:gfxdata="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wyoL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128" o:spid="_x0000_s1026" o:spt="203" style="position:absolute;left:4123;top:3776;height:1943;width:242;" coordorigin="1955,1690" coordsize="242,1684" o:gfxdata="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8lTOrcAAAADdAAAADwAAAAAAAAABACAAAAAiAAAAZHJzL2Rvd25yZXYu&#10;eG1sUEsBAhQAFAAAAAgAh07iQDMvBZ47AAAAOQAAABUAAAAAAAAAAQAgAAAADwEAAGRycy9ncm91&#10;cHNoYXBleG1sLnhtbFBLBQYAAAAABgAGAGABAADMAwAAAAA=&#10;">
                    <o:lock v:ext="edit" aspectratio="f"/>
                    <v:shape id="Freeform 3129" o:spid="_x0000_s1026" o:spt="100" style="position:absolute;left:1955;top:1690;height:1684;width:242;" fillcolor="#BBE0E3" filled="t" stroked="t" coordsize="1350,9433" o:gfxdata="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LT&#10;FC7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130" o:spid="_x0000_s1026" o:spt="100" style="position:absolute;left:1955;top:1690;height:1684;width:242;" filled="f" stroked="t" coordsize="1350,9433" o:gfxdata="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R7azL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31" o:spid="_x0000_s1026" o:spt="203" style="position:absolute;left:4854;top:3776;height:1943;width:248;" coordorigin="2686,1690" coordsize="248,1684" o:gfxdata="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AoZQ2sAAAADdAAAADwAAAAAAAAABACAAAAAiAAAAZHJzL2Rvd25yZXYu&#10;eG1sUEsBAhQAFAAAAAgAh07iQDMvBZ47AAAAOQAAABUAAAAAAAAAAQAgAAAADwEAAGRycy9ncm91&#10;cHNoYXBleG1sLnhtbFBLBQYAAAAABgAGAGABAADMAwAAAAA=&#10;">
                    <o:lock v:ext="edit" aspectratio="f"/>
                    <v:shape id="Freeform 3132" o:spid="_x0000_s1026" o:spt="100" style="position:absolute;left:2686;top:1690;height:1684;width:248;" fillcolor="#BBE0E3" filled="t" stroked="t" coordsize="1383,9433" o:gfxdata="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D95k&#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133" o:spid="_x0000_s1026" o:spt="100" style="position:absolute;left:2686;top:1690;height:1684;width:248;" filled="f" stroked="t" coordsize="1383,9433" o:gfxdata="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TMUCugAAAN0A&#10;AAAPAAAAAAAAAAEAIAAAACIAAABkcnMvZG93bnJldi54bWxQSwECFAAUAAAACACHTuJAMy8FnjsA&#10;AAA5AAAAEAAAAAAAAAABACAAAAAJAQAAZHJzL3NoYXBleG1sLnhtbFBLBQYAAAAABgAGAFsBAACz&#10;Aw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134" o:spid="_x0000_s1026" o:spt="203" style="position:absolute;left:3148;top:3776;height:1943;width:242;" coordorigin="980,1690" coordsize="242,1684" o:gfxdata="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r76MAAAADdAAAADwAAAAAAAAABACAAAAAiAAAAZHJzL2Rvd25yZXYu&#10;eG1sUEsBAhQAFAAAAAgAh07iQDMvBZ47AAAAOQAAABUAAAAAAAAAAQAgAAAADwEAAGRycy9ncm91&#10;cHNoYXBleG1sLnhtbFBLBQYAAAAABgAGAGABAADMAwAAAAA=&#10;">
                    <o:lock v:ext="edit" aspectratio="f"/>
                    <v:shape id="Freeform 3135" o:spid="_x0000_s1026" o:spt="100" style="position:absolute;left:980;top:1690;height:1684;width:242;" fillcolor="#EAEAEA" filled="t" stroked="t" coordsize="1350,9433" o:gfxdata="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BWZS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36" o:spid="_x0000_s1026" o:spt="100" style="position:absolute;left:980;top:1690;height:1684;width:242;" filled="f" stroked="t" coordsize="1350,9433" o:gfxdata="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Dvi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37" o:spid="_x0000_s1026" o:spt="203" style="position:absolute;left:3880;top:3776;height:1943;width:243;" coordorigin="1712,1690" coordsize="243,1684" o:gfxdata="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41YcMAAAADdAAAADwAAAAAAAAABACAAAAAiAAAAZHJzL2Rvd25yZXYu&#10;eG1sUEsBAhQAFAAAAAgAh07iQDMvBZ47AAAAOQAAABUAAAAAAAAAAQAgAAAADwEAAGRycy9ncm91&#10;cHNoYXBleG1sLnhtbFBLBQYAAAAABgAGAGABAADMAwAAAAA=&#10;">
                    <o:lock v:ext="edit" aspectratio="f"/>
                    <v:shape id="Freeform 3138" o:spid="_x0000_s1026" o:spt="100" style="position:absolute;left:1712;top:1690;height:1684;width:243;" fillcolor="#BBE0E3" filled="t" stroked="t" coordsize="1358,9433" o:gfxdata="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k697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39" o:spid="_x0000_s1026" o:spt="100" style="position:absolute;left:1712;top:1690;height:1684;width:243;" filled="f" stroked="t" coordsize="1358,9433" o:gfxdata="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tIH5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40" o:spid="_x0000_s1026" o:spt="203" style="position:absolute;left:4613;top:3776;height:1943;width:241;" coordorigin="2445,1690" coordsize="241,1684" o:gfxdata="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h1/GB8AAAADdAAAADwAAAAAAAAABACAAAAAiAAAAZHJzL2Rvd25yZXYu&#10;eG1sUEsBAhQAFAAAAAgAh07iQDMvBZ47AAAAOQAAABUAAAAAAAAAAQAgAAAADwEAAGRycy9ncm91&#10;cHNoYXBleG1sLnhtbFBLBQYAAAAABgAGAGABAADMAwAAAAA=&#10;">
                    <o:lock v:ext="edit" aspectratio="f"/>
                    <v:shape id="Freeform 3141" o:spid="_x0000_s1026" o:spt="100" style="position:absolute;left:2445;top:1690;height:1684;width:241;" fillcolor="#BBE0E3" filled="t" stroked="t" coordsize="1350,9433" o:gfxdata="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kLLW2/&#10;AAAA3QAAAA8AAAAAAAAAAQAgAAAAIgAAAGRycy9kb3ducmV2LnhtbFBLAQIUABQAAAAIAIdO4kAz&#10;LwWeOwAAADkAAAAQAAAAAAAAAAEAIAAAAA4BAABkcnMvc2hhcGV4bWwueG1sUEsFBgAAAAAGAAYA&#10;WwEAALgDA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142" o:spid="_x0000_s1026" o:spt="100" style="position:absolute;left:2445;top:1690;height:1684;width:241;" filled="f" stroked="t" coordsize="1350,9433" o:gfxdata="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YY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143" o:spid="_x0000_s1026" o:spt="203" style="position:absolute;left:5344;top:3773;height:1943;width:242;" coordorigin="3176,1687" coordsize="242,1684" o:gfxdata="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G2pTOvAAAAN0AAAAPAAAAAAAAAAEAIAAAACIAAABkcnMvZG93bnJldi54bWxQ&#10;SwECFAAUAAAACACHTuJAMy8FnjsAAAA5AAAAFQAAAAAAAAABACAAAAALAQAAZHJzL2dyb3Vwc2hh&#10;cGV4bWwueG1sUEsFBgAAAAAGAAYAYAEAAMgDAAAAAA==&#10;">
                    <o:lock v:ext="edit" aspectratio="f"/>
                    <v:shape id="Freeform 3144" o:spid="_x0000_s1026" o:spt="100" style="position:absolute;left:3176;top:1687;height:1684;width:242;" fillcolor="#BBE0E3" filled="t" stroked="t" coordsize="1350,9433" o:gfxdata="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d&#10;Tk3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45" o:spid="_x0000_s1026" o:spt="100" style="position:absolute;left:3176;top:1687;height:1684;width:242;" filled="f" stroked="t" coordsize="1350,9433" o:gfxdata="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ZCAr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46" o:spid="_x0000_s1026" o:spt="203" style="position:absolute;left:6075;top:3773;height:1943;width:242;" coordorigin="3907,1687" coordsize="242,1684" o:gfxdata="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2CAq5vwAAAN0AAAAPAAAAAAAAAAEAIAAAACIAAABkcnMvZG93bnJldi54&#10;bWxQSwECFAAUAAAACACHTuJAMy8FnjsAAAA5AAAAFQAAAAAAAAABACAAAAAOAQAAZHJzL2dyb3Vw&#10;c2hhcGV4bWwueG1sUEsFBgAAAAAGAAYAYAEAAMsDAAAAAA==&#10;">
                    <o:lock v:ext="edit" aspectratio="f"/>
                    <v:shape id="Freeform 3147" o:spid="_x0000_s1026" o:spt="100" style="position:absolute;left:3907;top:1687;height:1684;width:242;" fillcolor="#EAEAEA" filled="t" stroked="t" coordsize="1350,9433" o:gfxdata="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3G4Y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148" o:spid="_x0000_s1026" o:spt="100" style="position:absolute;left:3907;top:1687;height:1684;width:242;" filled="f" stroked="t" coordsize="1350,9433" o:gfxdata="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kY274A&#10;AADdAAAADwAAAAAAAAABACAAAAAiAAAAZHJzL2Rvd25yZXYueG1sUEsBAhQAFAAAAAgAh07iQDMv&#10;BZ47AAAAOQAAABAAAAAAAAAAAQAgAAAADQEAAGRycy9zaGFwZXhtbC54bWxQSwUGAAAAAAYABgBb&#10;AQAAtwM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49" o:spid="_x0000_s1026" o:spt="203" style="position:absolute;left:6808;top:3773;height:1943;width:242;" coordorigin="4640,1687" coordsize="242,1684" o:gfxdata="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mf6khvwAAAN0AAAAPAAAAAAAAAAEAIAAAACIAAABkcnMvZG93bnJldi54&#10;bWxQSwECFAAUAAAACACHTuJAMy8FnjsAAAA5AAAAFQAAAAAAAAABACAAAAAOAQAAZHJzL2dyb3Vw&#10;c2hhcGV4bWwueG1sUEsFBgAAAAAGAAYAYAEAAMsDAAAAAA==&#10;">
                    <o:lock v:ext="edit" aspectratio="f"/>
                    <v:shape id="Freeform 3150" o:spid="_x0000_s1026" o:spt="100" style="position:absolute;left:4640;top:1687;height:1684;width:242;" fillcolor="#EAEAEA" filled="t" stroked="t" coordsize="1350,9433" o:gfxdata="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DvBv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51" o:spid="_x0000_s1026" o:spt="100" style="position:absolute;left:4640;top:1687;height:1684;width:242;" filled="f" stroked="t" coordsize="1350,9433" o:gfxdata="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LdF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52" o:spid="_x0000_s1026" o:spt="203" style="position:absolute;left:7540;top:3773;height:1944;width:242;" coordorigin="5372,1687" coordsize="242,1685" o:gfxdata="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fgPVPBAAAA3QAAAA8AAAAAAAAAAQAgAAAAIgAAAGRycy9kb3ducmV2&#10;LnhtbFBLAQIUABQAAAAIAIdO4kAzLwWeOwAAADkAAAAVAAAAAAAAAAEAIAAAABABAABkcnMvZ3Jv&#10;dXBzaGFwZXhtbC54bWxQSwUGAAAAAAYABgBgAQAAzQMAAAAA&#10;">
                    <o:lock v:ext="edit" aspectratio="f"/>
                    <v:shape id="Freeform 3153" o:spid="_x0000_s1026" o:spt="100" style="position:absolute;left:5372;top:1687;height:1685;width:242;" fillcolor="#EAEAEA" filled="t" stroked="t" coordsize="675,4717" o:gfxdata="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iGsC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54" o:spid="_x0000_s1026" o:spt="100" style="position:absolute;left:5372;top:1687;height:1685;width:242;" filled="f" stroked="t" coordsize="675,4717" o:gfxdata="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B0IC/&#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55" o:spid="_x0000_s1026" o:spt="203" style="position:absolute;left:5828;top:3776;height:1943;width:243;" coordorigin="3660,1690" coordsize="243,1684" o:gfxdata="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nTn/vwAAAN0AAAAPAAAAAAAAAAEAIAAAACIAAABkcnMvZG93bnJldi54&#10;bWxQSwECFAAUAAAACACHTuJAMy8FnjsAAAA5AAAAFQAAAAAAAAABACAAAAAOAQAAZHJzL2dyb3Vw&#10;c2hhcGV4bWwueG1sUEsFBgAAAAAGAAYAYAEAAMsDAAAAAA==&#10;">
                    <o:lock v:ext="edit" aspectratio="f"/>
                    <v:shape id="Freeform 3156" o:spid="_x0000_s1026" o:spt="100" style="position:absolute;left:3660;top:1690;height:1684;width:243;" fillcolor="#EAEAEA" filled="t" stroked="t" coordsize="1358,9433" o:gfxdata="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h3q1vQAA&#10;AN0AAAAPAAAAAAAAAAEAIAAAACIAAABkcnMvZG93bnJldi54bWxQSwECFAAUAAAACACHTuJAMy8F&#10;njsAAAA5AAAAEAAAAAAAAAABACAAAAAMAQAAZHJzL3NoYXBleG1sLnhtbFBLBQYAAAAABgAGAFsB&#10;AAC2Aw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57" o:spid="_x0000_s1026" o:spt="100" style="position:absolute;left:3660;top:1690;height:1684;width:243;" filled="f" stroked="t" coordsize="1358,9433" o:gfxdata="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WBp&#10;wAAAAN0AAAAPAAAAAAAAAAEAIAAAACIAAABkcnMvZG93bnJldi54bWxQSwECFAAUAAAACACHTuJA&#10;My8FnjsAAAA5AAAAEAAAAAAAAAABACAAAAAPAQAAZHJzL3NoYXBleG1sLnhtbFBLBQYAAAAABgAG&#10;AFsBAAC5Aw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58" o:spid="_x0000_s1026" o:spt="203" style="position:absolute;left:6561;top:3776;height:1943;width:242;" coordorigin="4393,1690" coordsize="242,1684" o:gfxdata="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3Shi8AAAADdAAAADwAAAAAAAAABACAAAAAiAAAAZHJzL2Rvd25yZXYu&#10;eG1sUEsBAhQAFAAAAAgAh07iQDMvBZ47AAAAOQAAABUAAAAAAAAAAQAgAAAADwEAAGRycy9ncm91&#10;cHNoYXBleG1sLnhtbFBLBQYAAAAABgAGAGABAADMAwAAAAA=&#10;">
                    <o:lock v:ext="edit" aspectratio="f"/>
                    <v:shape id="Freeform 3159" o:spid="_x0000_s1026" o:spt="100" style="position:absolute;left:4393;top:1690;height:1684;width:242;" fillcolor="#EAEAEA" filled="t" stroked="t" coordsize="1350,9433" o:gfxdata="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JvDKb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0" o:spid="_x0000_s1026" o:spt="100" style="position:absolute;left:4393;top:1690;height:1684;width:242;" filled="f" stroked="t" coordsize="1350,9433" o:gfxdata="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616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1" o:spid="_x0000_s1026" o:spt="203" style="position:absolute;left:7292;top:3776;height:1943;width:248;" coordorigin="5124,1690" coordsize="248,1684" o:gfxdata="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11DhW+AAAA3QAAAA8AAAAAAAAAAQAgAAAAIgAAAGRycy9kb3ducmV2Lnht&#10;bFBLAQIUABQAAAAIAIdO4kAzLwWeOwAAADkAAAAVAAAAAAAAAAEAIAAAAA0BAABkcnMvZ3JvdXBz&#10;aGFwZXhtbC54bWxQSwUGAAAAAAYABgBgAQAAygMAAAAA&#10;">
                    <o:lock v:ext="edit" aspectratio="f"/>
                    <v:shape id="Freeform 3162" o:spid="_x0000_s1026" o:spt="100" style="position:absolute;left:5124;top:1690;height:1684;width:248;" fillcolor="#EAEAEA" filled="t" stroked="t" coordsize="1383,9433" o:gfxdata="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Db4A&#10;AADdAAAADwAAAAAAAAABACAAAAAiAAAAZHJzL2Rvd25yZXYueG1sUEsBAhQAFAAAAAgAh07iQDMv&#10;BZ47AAAAOQAAABAAAAAAAAAAAQAgAAAADQEAAGRycy9zaGFwZXhtbC54bWxQSwUGAAAAAAYABgBb&#10;AQAAtwM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163" o:spid="_x0000_s1026" o:spt="100" style="position:absolute;left:5124;top:1690;height:1684;width:248;" filled="f" stroked="t" coordsize="1383,9433" o:gfxdata="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ofugAAAN0A&#10;AAAPAAAAAAAAAAEAIAAAACIAAABkcnMvZG93bnJldi54bWxQSwECFAAUAAAACACHTuJAMy8FnjsA&#10;AAA5AAAAEAAAAAAAAAABACAAAAAJAQAAZHJzL3NoYXBleG1sLnhtbFBLBQYAAAAABgAGAFsBAACz&#10;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164" o:spid="_x0000_s1026" o:spt="203" style="position:absolute;left:5586;top:3776;height:1943;width:242;" coordorigin="3418,1690" coordsize="242,1684" o:gfxdata="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EnU9cAAAADdAAAADwAAAAAAAAABACAAAAAiAAAAZHJzL2Rvd25yZXYu&#10;eG1sUEsBAhQAFAAAAAgAh07iQDMvBZ47AAAAOQAAABUAAAAAAAAAAQAgAAAADwEAAGRycy9ncm91&#10;cHNoYXBleG1sLnhtbFBLBQYAAAAABgAGAGABAADMAwAAAAA=&#10;">
                    <o:lock v:ext="edit" aspectratio="f"/>
                    <v:shape id="Freeform 3165" o:spid="_x0000_s1026" o:spt="100" style="position:absolute;left:3418;top:1690;height:1684;width:242;" fillcolor="#BBE0E3" filled="t" stroked="t" coordsize="1350,9433" o:gfxdata="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UDWa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6" o:spid="_x0000_s1026" o:spt="100" style="position:absolute;left:3418;top:1690;height:1684;width:242;" filled="f" stroked="t" coordsize="1350,9433" o:gfxdata="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PAlL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7" o:spid="_x0000_s1026" o:spt="203" style="position:absolute;left:6317;top:3776;height:1943;width:244;" coordorigin="4149,1690" coordsize="244,1684" o:gfxdata="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D53bcAAAADdAAAADwAAAAAAAAABACAAAAAiAAAAZHJzL2Rvd25yZXYu&#10;eG1sUEsBAhQAFAAAAAgAh07iQDMvBZ47AAAAOQAAABUAAAAAAAAAAQAgAAAADwEAAGRycy9ncm91&#10;cHNoYXBleG1sLnhtbFBLBQYAAAAABgAGAGABAADMAwAAAAA=&#10;">
                    <o:lock v:ext="edit" aspectratio="f"/>
                    <v:shape id="Freeform 3168" o:spid="_x0000_s1026" o:spt="100" style="position:absolute;left:4149;top:1690;height:1684;width:244;" fillcolor="#EAEAEA" filled="t" stroked="t" coordsize="1359,9433" o:gfxdata="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a0gOvQAA&#10;AN0AAAAPAAAAAAAAAAEAIAAAACIAAABkcnMvZG93bnJldi54bWxQSwECFAAUAAAACACHTuJAMy8F&#10;njsAAAA5AAAAEAAAAAAAAAABACAAAAAMAQAAZHJzL3NoYXBleG1sLnhtbFBLBQYAAAAABgAGAFsB&#10;AAC2Aw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169" o:spid="_x0000_s1026" o:spt="100" style="position:absolute;left:4149;top:1690;height:1684;width:244;" filled="f" stroked="t" coordsize="1359,9433" o:gfxdata="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7MFL4A&#10;AADdAAAADwAAAAAAAAABACAAAAAiAAAAZHJzL2Rvd25yZXYueG1sUEsBAhQAFAAAAAgAh07iQDMv&#10;BZ47AAAAOQAAABAAAAAAAAAAAQAgAAAADQEAAGRycy9zaGFwZXhtbC54bWxQSwUGAAAAAAYABgBb&#10;AQAAtwM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170" o:spid="_x0000_s1026" o:spt="203" style="position:absolute;left:7050;top:3776;height:1943;width:242;" coordorigin="4882,1690" coordsize="242,1684" o:gfxdata="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JTs6RrBAAAA3QAAAA8AAAAAAAAAAQAgAAAAIgAAAGRycy9kb3ducmV2&#10;LnhtbFBLAQIUABQAAAAIAIdO4kAzLwWeOwAAADkAAAAVAAAAAAAAAAEAIAAAABABAABkcnMvZ3Jv&#10;dXBzaGFwZXhtbC54bWxQSwUGAAAAAAYABgBgAQAAzQMAAAAA&#10;">
                    <o:lock v:ext="edit" aspectratio="f"/>
                    <v:shape id="Freeform 3171" o:spid="_x0000_s1026" o:spt="100" style="position:absolute;left:4882;top:1690;height:1684;width:242;" fillcolor="#EAEAEA" filled="t" stroked="t" coordsize="1350,9433" o:gfxdata="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5Ogb25AAAA3QAA&#10;AA8AAAAAAAAAAQAgAAAAIgAAAGRycy9kb3ducmV2LnhtbFBLAQIUABQAAAAIAIdO4kAzLwWeOwAA&#10;ADkAAAAQAAAAAAAAAAEAIAAAAAgBAABkcnMvc2hhcGV4bWwueG1sUEsFBgAAAAAGAAYAWwEAALID&#10;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72" o:spid="_x0000_s1026" o:spt="100" style="position:absolute;left:4882;top:1690;height:1684;width:242;" filled="f" stroked="t" coordsize="1350,9433" o:gfxdata="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v3f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73" o:spid="_x0000_s1026" o:spt="203" style="position:absolute;left:7782;top:3773;height:1944;width:242;" coordorigin="5614,1687" coordsize="242,1685" o:gfxdata="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tzns70AAADdAAAADwAAAAAAAAABACAAAAAiAAAAZHJzL2Rvd25yZXYueG1s&#10;UEsBAhQAFAAAAAgAh07iQDMvBZ47AAAAOQAAABUAAAAAAAAAAQAgAAAADAEAAGRycy9ncm91cHNo&#10;YXBleG1sLnhtbFBLBQYAAAAABgAGAGABAADJAwAAAAA=&#10;">
                    <o:lock v:ext="edit" aspectratio="f"/>
                    <v:shape id="Freeform 3174" o:spid="_x0000_s1026" o:spt="100" style="position:absolute;left:5614;top:1687;height:1685;width:242;" fillcolor="#EAEAEA" filled="t" stroked="t" coordsize="675,4717" o:gfxdata="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xWvu/&#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5" o:spid="_x0000_s1026" o:spt="100" style="position:absolute;left:5614;top:1687;height:1685;width:242;" filled="f" stroked="t" coordsize="675,4717" o:gfxdata="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pMq1e/&#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6" o:spid="_x0000_s1026" o:spt="203" style="position:absolute;left:8513;top:3773;height:1944;width:242;" coordorigin="6345,1687" coordsize="242,1685" o:gfxdata="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bg55xMAAAADdAAAADwAAAAAAAAABACAAAAAiAAAAZHJzL2Rvd25yZXYu&#10;eG1sUEsBAhQAFAAAAAgAh07iQDMvBZ47AAAAOQAAABUAAAAAAAAAAQAgAAAADwEAAGRycy9ncm91&#10;cHNoYXBleG1sLnhtbFBLBQYAAAAABgAGAGABAADMAwAAAAA=&#10;">
                    <o:lock v:ext="edit" aspectratio="f"/>
                    <v:shape id="Freeform 3177" o:spid="_x0000_s1026" o:spt="100" style="position:absolute;left:6345;top:1687;height:1685;width:242;" fillcolor="#EAEAEA" filled="t" stroked="t" coordsize="675,4717" o:gfxdata="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G+W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8" o:spid="_x0000_s1026" o:spt="100" style="position:absolute;left:6345;top:1687;height:1685;width:242;" filled="f" stroked="t" coordsize="675,4717" o:gfxdata="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lMy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9" o:spid="_x0000_s1026" o:spt="203" style="position:absolute;left:8265;top:3776;height:1943;width:244;" coordorigin="6097,1690" coordsize="244,1684" o:gfxdata="UEsDBAoAAAAAAIdO4kAAAAAAAAAAAAAAAAAEAAAAZHJzL1BLAwQUAAAACACHTuJAfnnaXM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QO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nnaXMAAAADdAAAADwAAAAAAAAABACAAAAAiAAAAZHJzL2Rvd25yZXYu&#10;eG1sUEsBAhQAFAAAAAgAh07iQDMvBZ47AAAAOQAAABUAAAAAAAAAAQAgAAAADwEAAGRycy9ncm91&#10;cHNoYXBleG1sLnhtbFBLBQYAAAAABgAGAGABAADMAwAAAAA=&#10;">
                    <o:lock v:ext="edit" aspectratio="f"/>
                    <v:shape id="Freeform 3180" o:spid="_x0000_s1026" o:spt="100" style="position:absolute;left:6097;top:1690;height:1684;width:244;" fillcolor="#EAEAEA" filled="t" stroked="t" coordsize="680,4716" o:gfxdata="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x/pfW/&#10;AAAA3QAAAA8AAAAAAAAAAQAgAAAAIgAAAGRycy9kb3ducmV2LnhtbFBLAQIUABQAAAAIAIdO4kAz&#10;LwWeOwAAADkAAAAQAAAAAAAAAAEAIAAAAA4BAABkcnMvc2hhcGV4bWwueG1sUEsFBgAAAAAGAAYA&#10;WwEAALgDA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181" o:spid="_x0000_s1026" o:spt="100" style="position:absolute;left:6097;top:1690;height:1684;width:244;" filled="f" stroked="t" coordsize="680,4716" o:gfxdata="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MHiz25AAAA3QAA&#10;AA8AAAAAAAAAAQAgAAAAIgAAAGRycy9kb3ducmV2LnhtbFBLAQIUABQAAAAIAIdO4kAzLwWeOwAA&#10;ADkAAAAQAAAAAAAAAAEAIAAAAAgBAABkcnMvc2hhcGV4bWwueG1sUEsFBgAAAAAGAAYAWwEAALID&#10;A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182" o:spid="_x0000_s1026" o:spt="203" style="position:absolute;left:8024;top:3776;height:1943;width:241;" coordorigin="5856,1690" coordsize="241,1684" o:gfxdata="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mTi7BAAAA3QAAAA8AAAAAAAAAAQAgAAAAIgAAAGRycy9kb3ducmV2&#10;LnhtbFBLAQIUABQAAAAIAIdO4kAzLwWeOwAAADkAAAAVAAAAAAAAAAEAIAAAABABAABkcnMvZ3Jv&#10;dXBzaGFwZXhtbC54bWxQSwUGAAAAAAYABgBgAQAAzQMAAAAA&#10;">
                    <o:lock v:ext="edit" aspectratio="f"/>
                    <v:shape id="Freeform 3183" o:spid="_x0000_s1026" o:spt="100" style="position:absolute;left:5856;top:1690;height:1684;width:241;" fillcolor="#EAEAEA" filled="t" stroked="t" coordsize="675,4716" o:gfxdata="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dhPIugAAAN0A&#10;AAAPAAAAAAAAAAEAIAAAACIAAABkcnMvZG93bnJldi54bWxQSwECFAAUAAAACACHTuJAMy8FnjsA&#10;AAA5AAAAEAAAAAAAAAABACAAAAAJAQAAZHJzL3NoYXBleG1sLnhtbFBLBQYAAAAABgAGAFsBAACz&#10;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184" o:spid="_x0000_s1026" o:spt="100" style="position:absolute;left:5856;top:1690;height:1684;width:241;" filled="f" stroked="t" coordsize="675,4716" o:gfxdata="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9hUWb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185" o:spid="_x0000_s1026" o:spt="203" style="position:absolute;left:8755;top:3776;height:1943;width:243;" coordorigin="6587,1690" coordsize="243,1684" o:gfxdata="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LhbivwAAAN0AAAAPAAAAAAAAAAEAIAAAACIAAABkcnMvZG93bnJldi54&#10;bWxQSwECFAAUAAAACACHTuJAMy8FnjsAAAA5AAAAFQAAAAAAAAABACAAAAAOAQAAZHJzL2dyb3Vw&#10;c2hhcGV4bWwueG1sUEsFBgAAAAAGAAYAYAEAAMsDAAAAAA==&#10;">
                    <o:lock v:ext="edit" aspectratio="f"/>
                    <v:shape id="Freeform 3186" o:spid="_x0000_s1026" o:spt="100" style="position:absolute;left:6587;top:1690;height:1684;width:243;" fillcolor="#EAEAEA" filled="t" stroked="t" coordsize="679,4716" o:gfxdata="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fZKG/&#10;AAAA3QAAAA8AAAAAAAAAAQAgAAAAIgAAAGRycy9kb3ducmV2LnhtbFBLAQIUABQAAAAIAIdO4kAz&#10;LwWeOwAAADkAAAAQAAAAAAAAAAEAIAAAAA4BAABkcnMvc2hhcGV4bWwueG1sUEsFBgAAAAAGAAYA&#10;WwEAALgDA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187" o:spid="_x0000_s1026" o:spt="100" style="position:absolute;left:6587;top:1690;height:1684;width:243;" filled="f" stroked="t" coordsize="679,4716" o:gfxdata="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iSCH&#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group id="Group 3188" o:spid="_x0000_s1026" o:spt="203" style="position:absolute;left:2906;top:3773;height:1943;width:242;" coordorigin="738,1687" coordsize="242,1684" o:gfxdata="UEsDBAoAAAAAAIdO4kAAAAAAAAAAAAAAAAAEAAAAZHJzL1BLAwQUAAAACACHTuJAQMeOls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kK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MeOlsAAAADdAAAADwAAAAAAAAABACAAAAAiAAAAZHJzL2Rvd25yZXYu&#10;eG1sUEsBAhQAFAAAAAgAh07iQDMvBZ47AAAAOQAAABUAAAAAAAAAAQAgAAAADwEAAGRycy9ncm91&#10;cHNoYXBleG1sLnhtbFBLBQYAAAAABgAGAGABAADMAwAAAAA=&#10;">
                    <o:lock v:ext="edit" aspectratio="f"/>
                    <v:shape id="Freeform 3189" o:spid="_x0000_s1026" o:spt="100" style="position:absolute;left:738;top:1687;height:1684;width:242;" fillcolor="#EAEAEA" filled="t" stroked="t" coordsize="1350,9433" o:gfxdata="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sNLsAAADd&#10;AAAADwAAAAAAAAABACAAAAAiAAAAZHJzL2Rvd25yZXYueG1sUEsBAhQAFAAAAAgAh07iQDMvBZ47&#10;AAAAOQAAABAAAAAAAAAAAQAgAAAACgEAAGRycy9zaGFwZXhtbC54bWxQSwUGAAAAAAYABgBbAQAA&#10;tAM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0" o:spid="_x0000_s1026" o:spt="100" style="position:absolute;left:738;top:1687;height:1684;width:242;" filled="f" stroked="t" coordsize="1350,9433" o:gfxdata="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42a9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1" o:spid="_x0000_s1026" o:spt="203" style="position:absolute;left:3638;top:3773;height:1943;width:242;" coordorigin="1470,1687" coordsize="242,1684" o:gfxdata="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xiEIvAAAAN0AAAAPAAAAAAAAAAEAIAAAACIAAABkcnMvZG93bnJldi54bWxQ&#10;SwECFAAUAAAACACHTuJAMy8FnjsAAAA5AAAAFQAAAAAAAAABACAAAAALAQAAZHJzL2dyb3Vwc2hh&#10;cGV4bWwueG1sUEsFBgAAAAAGAAYAYAEAAMgDAAAAAA==&#10;">
                    <o:lock v:ext="edit" aspectratio="f"/>
                    <v:shape id="Freeform 3192" o:spid="_x0000_s1026" o:spt="100" style="position:absolute;left:1470;top:1687;height:1684;width:242;" fillcolor="#BBE0E3" filled="t" stroked="t" coordsize="1350,9433" o:gfxdata="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5B&#10;+4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3" o:spid="_x0000_s1026" o:spt="100" style="position:absolute;left:1470;top:1687;height:1684;width:242;" filled="f" stroked="t" coordsize="1350,9433" o:gfxdata="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2UX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4" o:spid="_x0000_s1026" o:spt="203" style="position:absolute;left:4371;top:3773;height:1943;width:242;" coordorigin="2203,1687" coordsize="242,1684" o:gfxdata="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iUeSMAAAADdAAAADwAAAAAAAAABACAAAAAiAAAAZHJzL2Rvd25yZXYu&#10;eG1sUEsBAhQAFAAAAAgAh07iQDMvBZ47AAAAOQAAABUAAAAAAAAAAQAgAAAADwEAAGRycy9ncm91&#10;cHNoYXBleG1sLnhtbFBLBQYAAAAABgAGAGABAADMAwAAAAA=&#10;">
                    <o:lock v:ext="edit" aspectratio="f"/>
                    <v:shape id="Freeform 3195" o:spid="_x0000_s1026" o:spt="100" style="position:absolute;left:2203;top:1687;height:1684;width:242;" fillcolor="#BBE0E3" filled="t" stroked="t" coordsize="1350,9433" o:gfxdata="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V&#10;PP8n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6" o:spid="_x0000_s1026" o:spt="100" style="position:absolute;left:2203;top:1687;height:1684;width:242;" filled="f" stroked="t" coordsize="1350,9433" o:gfxdata="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8KK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7" o:spid="_x0000_s1026" o:spt="203" style="position:absolute;left:5102;top:3773;height:1943;width:242;" coordorigin="2934,1687" coordsize="242,1684" o:gfxdata="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KpSvdDBAAAA3QAAAA8AAAAAAAAAAQAgAAAAIgAAAGRycy9kb3ducmV2&#10;LnhtbFBLAQIUABQAAAAIAIdO4kAzLwWeOwAAADkAAAAVAAAAAAAAAAEAIAAAABABAABkcnMvZ3Jv&#10;dXBzaGFwZXhtbC54bWxQSwUGAAAAAAYABgBgAQAAzQMAAAAA&#10;">
                    <o:lock v:ext="edit" aspectratio="f"/>
                    <v:shape id="Freeform 3198" o:spid="_x0000_s1026" o:spt="100" style="position:absolute;left:2934;top:1687;height:1684;width:242;" fillcolor="#BBE0E3" filled="t" stroked="t" coordsize="1350,9433" o:gfxdata="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rV&#10;Z1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9" o:spid="_x0000_s1026" o:spt="100" style="position:absolute;left:2934;top:1687;height:1684;width:242;" filled="f" stroked="t" coordsize="1350,9433" o:gfxdata="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Rips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00" o:spid="_x0000_s1026" o:spt="203" style="position:absolute;left:3390;top:3776;height:1943;width:243;" coordorigin="1222,1690" coordsize="243,1684" o:gfxdata="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qAI6fBAAAA3QAAAA8AAAAAAAAAAQAgAAAAIgAAAGRycy9kb3ducmV2&#10;LnhtbFBLAQIUABQAAAAIAIdO4kAzLwWeOwAAADkAAAAVAAAAAAAAAAEAIAAAABABAABkcnMvZ3Jv&#10;dXBzaGFwZXhtbC54bWxQSwUGAAAAAAYABgBgAQAAzQMAAAAA&#10;">
                    <o:lock v:ext="edit" aspectratio="f"/>
                    <v:shape id="Freeform 3201" o:spid="_x0000_s1026" o:spt="100" style="position:absolute;left:1222;top:1690;height:1684;width:243;" fillcolor="#EAEAEA" filled="t" stroked="t" coordsize="1358,9433" o:gfxdata="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JUQS8AAAA&#10;3QAAAA8AAAAAAAAAAQAgAAAAIgAAAGRycy9kb3ducmV2LnhtbFBLAQIUABQAAAAIAIdO4kAzLwWe&#10;OwAAADkAAAAQAAAAAAAAAAEAIAAAAAsBAABkcnMvc2hhcGV4bWwueG1sUEsFBgAAAAAGAAYAWwEA&#10;ALUDA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202" o:spid="_x0000_s1026" o:spt="100" style="position:absolute;left:1222;top:1690;height:1684;width:243;" filled="f" stroked="t" coordsize="1358,9433" o:gfxdata="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J2N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203" o:spid="_x0000_s1026" o:spt="203" style="position:absolute;left:4123;top:3776;height:1943;width:242;" coordorigin="1955,1690" coordsize="242,1684" o:gfxdata="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LzL9L0AAADdAAAADwAAAAAAAAABACAAAAAiAAAAZHJzL2Rvd25yZXYueG1s&#10;UEsBAhQAFAAAAAgAh07iQDMvBZ47AAAAOQAAABUAAAAAAAAAAQAgAAAADAEAAGRycy9ncm91cHNo&#10;YXBleG1sLnhtbFBLBQYAAAAABgAGAGABAADJAwAAAAA=&#10;">
                    <o:lock v:ext="edit" aspectratio="f"/>
                    <v:shape id="Freeform 3204" o:spid="_x0000_s1026" o:spt="100" style="position:absolute;left:1955;top:1690;height:1684;width:242;" fillcolor="#BBE0E3" filled="t" stroked="t" coordsize="1350,9433" o:gfxdata="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A7&#10;EXf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205" o:spid="_x0000_s1026" o:spt="100" style="position:absolute;left:1955;top:1690;height:1684;width:242;" filled="f" stroked="t" coordsize="1350,9433" o:gfxdata="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flb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06" o:spid="_x0000_s1026" o:spt="203" style="position:absolute;left:4854;top:3776;height:1943;width:248;" coordorigin="2686,1690" coordsize="248,1684" o:gfxdata="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blWDvwAAAN0AAAAPAAAAAAAAAAEAIAAAACIAAABkcnMvZG93bnJldi54&#10;bWxQSwECFAAUAAAACACHTuJAMy8FnjsAAAA5AAAAFQAAAAAAAAABACAAAAAOAQAAZHJzL2dyb3Vw&#10;c2hhcGV4bWwueG1sUEsFBgAAAAAGAAYAYAEAAMsDAAAAAA==&#10;">
                    <o:lock v:ext="edit" aspectratio="f"/>
                    <v:shape id="Freeform 3207" o:spid="_x0000_s1026" o:spt="100" style="position:absolute;left:2686;top:1690;height:1684;width:248;" fillcolor="#BBE0E3" filled="t" stroked="t" coordsize="1383,9433" o:gfxdata="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3XKg&#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208" o:spid="_x0000_s1026" o:spt="100" style="position:absolute;left:2686;top:1690;height:1684;width:248;" filled="f" stroked="t" coordsize="1383,9433" o:gfxdata="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x8x28AAAA&#10;3QAAAA8AAAAAAAAAAQAgAAAAIgAAAGRycy9kb3ducmV2LnhtbFBLAQIUABQAAAAIAIdO4kAzLwWe&#10;OwAAADkAAAAQAAAAAAAAAAEAIAAAAAsBAABkcnMvc2hhcGV4bWwueG1sUEsFBgAAAAAGAAYAWwEA&#10;ALUDA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209" o:spid="_x0000_s1026" o:spt="203" style="position:absolute;left:3148;top:3776;height:1943;width:242;" coordorigin="980,1690" coordsize="242,1684" o:gfxdata="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AZ9hvBAAAA3QAAAA8AAAAAAAAAAQAgAAAAIgAAAGRycy9kb3ducmV2&#10;LnhtbFBLAQIUABQAAAAIAIdO4kAzLwWeOwAAADkAAAAVAAAAAAAAAAEAIAAAABABAABkcnMvZ3Jv&#10;dXBzaGFwZXhtbC54bWxQSwUGAAAAAAYABgBgAQAAzQMAAAAA&#10;">
                    <o:lock v:ext="edit" aspectratio="f"/>
                    <v:shape id="Freeform 3210" o:spid="_x0000_s1026" o:spt="100" style="position:absolute;left:980;top:1690;height:1684;width:242;" fillcolor="#EAEAEA" filled="t" stroked="t" coordsize="1350,9433" o:gfxdata="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K9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11" o:spid="_x0000_s1026" o:spt="100" style="position:absolute;left:980;top:1690;height:1684;width:242;" filled="f" stroked="t" coordsize="1350,9433" o:gfxdata="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h7of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12" o:spid="_x0000_s1026" o:spt="203" style="position:absolute;left:3880;top:3776;height:1943;width:243;" coordorigin="1712,1690" coordsize="243,1684" o:gfxdata="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xhmJpvwAAAN0AAAAPAAAAAAAAAAEAIAAAACIAAABkcnMvZG93bnJldi54&#10;bWxQSwECFAAUAAAACACHTuJAMy8FnjsAAAA5AAAAFQAAAAAAAAABACAAAAAOAQAAZHJzL2dyb3Vw&#10;c2hhcGV4bWwueG1sUEsFBgAAAAAGAAYAYAEAAMsDAAAAAA==&#10;">
                    <o:lock v:ext="edit" aspectratio="f"/>
                    <v:shape id="Freeform 3213" o:spid="_x0000_s1026" o:spt="100" style="position:absolute;left:1712;top:1690;height:1684;width:243;" fillcolor="#BBE0E3" filled="t" stroked="t" coordsize="1358,9433" o:gfxdata="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Z2aNbgAAADdAAAA&#10;DwAAAAAAAAABACAAAAAiAAAAZHJzL2Rvd25yZXYueG1sUEsBAhQAFAAAAAgAh07iQDMvBZ47AAAA&#10;OQAAABAAAAAAAAAAAQAgAAAABwEAAGRycy9zaGFwZXhtbC54bWxQSwUGAAAAAAYABgBbAQAAsQMA&#10;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14" o:spid="_x0000_s1026" o:spt="100" style="position:absolute;left:1712;top:1690;height:1684;width:243;" filled="f" stroked="t" coordsize="1358,9433" o:gfxdata="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icy7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15" o:spid="_x0000_s1026" o:spt="203" style="position:absolute;left:4613;top:3776;height:1943;width:241;" coordorigin="2445,1690" coordsize="241,1684" o:gfxdata="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Pr7ZsXBAAAA3QAAAA8AAAAAAAAAAQAgAAAAIgAAAGRycy9kb3ducmV2&#10;LnhtbFBLAQIUABQAAAAIAIdO4kAzLwWeOwAAADkAAAAVAAAAAAAAAAEAIAAAABABAABkcnMvZ3Jv&#10;dXBzaGFwZXhtbC54bWxQSwUGAAAAAAYABgBgAQAAzQMAAAAA&#10;">
                    <o:lock v:ext="edit" aspectratio="f"/>
                    <v:shape id="Freeform 3216" o:spid="_x0000_s1026" o:spt="100" style="position:absolute;left:2445;top:1690;height:1684;width:241;" fillcolor="#BBE0E3" filled="t" stroked="t" coordsize="1350,9433" o:gfxdata="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K&#10;fLxG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217" o:spid="_x0000_s1026" o:spt="100" style="position:absolute;left:2445;top:1690;height:1684;width:241;" filled="f" stroked="t" coordsize="1350,9433" o:gfxdata="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p0p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218" o:spid="_x0000_s1026" o:spt="203" style="position:absolute;left:5344;top:3773;height:1943;width:242;" coordorigin="3176,1687" coordsize="242,1684" o:gfxdata="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HUS/rHBAAAA3QAAAA8AAAAAAAAAAQAgAAAAIgAAAGRycy9kb3ducmV2&#10;LnhtbFBLAQIUABQAAAAIAIdO4kAzLwWeOwAAADkAAAAVAAAAAAAAAAEAIAAAABABAABkcnMvZ3Jv&#10;dXBzaGFwZXhtbC54bWxQSwUGAAAAAAYABgBgAQAAzQMAAAAA&#10;">
                    <o:lock v:ext="edit" aspectratio="f"/>
                    <v:shape id="Freeform 3219" o:spid="_x0000_s1026" o:spt="100" style="position:absolute;left:3176;top:1687;height:1684;width:242;" fillcolor="#BBE0E3" filled="t" stroked="t" coordsize="1350,9433" o:gfxdata="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oL&#10;H97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0" o:spid="_x0000_s1026" o:spt="100" style="position:absolute;left:3176;top:1687;height:1684;width:242;" filled="f" stroked="t" coordsize="1350,9433" o:gfxdata="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jq0L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1" o:spid="_x0000_s1026" o:spt="203" style="position:absolute;left:6075;top:3773;height:1943;width:242;" coordorigin="3907,1687" coordsize="242,1684" o:gfxdata="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bE1EvvAAAAN0AAAAPAAAAAAAAAAEAIAAAACIAAABkcnMvZG93bnJldi54bWxQ&#10;SwECFAAUAAAACACHTuJAMy8FnjsAAAA5AAAAFQAAAAAAAAABACAAAAALAQAAZHJzL2dyb3Vwc2hh&#10;cGV4bWwueG1sUEsFBgAAAAAGAAYAYAEAAMgDAAAAAA==&#10;">
                    <o:lock v:ext="edit" aspectratio="f"/>
                    <v:shape id="Freeform 3222" o:spid="_x0000_s1026" o:spt="100" style="position:absolute;left:3907;top:1687;height:1684;width:242;" fillcolor="#EAEAEA" filled="t" stroked="t" coordsize="1350,9433" o:gfxdata="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2IIYbsAAADd&#10;AAAADwAAAAAAAAABACAAAAAiAAAAZHJzL2Rvd25yZXYueG1sUEsBAhQAFAAAAAgAh07iQDMvBZ47&#10;AAAAOQAAABAAAAAAAAAAAQAgAAAACgEAAGRycy9zaGFwZXhtbC54bWxQSwUGAAAAAAYABgBbAQAA&#10;tAM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223" o:spid="_x0000_s1026" o:spt="100" style="position:absolute;left:3907;top:1687;height:1684;width:242;" filled="f" stroked="t" coordsize="1350,9433" o:gfxdata="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n0o0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24" o:spid="_x0000_s1026" o:spt="203" style="position:absolute;left:6808;top:3773;height:1943;width:242;" coordorigin="4640,1687" coordsize="242,1684" o:gfxdata="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B8AivwAAAN0AAAAPAAAAAAAAAAEAIAAAACIAAABkcnMvZG93bnJldi54&#10;bWxQSwECFAAUAAAACACHTuJAMy8FnjsAAAA5AAAAFQAAAAAAAAABACAAAAAOAQAAZHJzL2dyb3Vw&#10;c2hhcGV4bWwueG1sUEsFBgAAAAAGAAYAYAEAAMsDAAAAAA==&#10;">
                    <o:lock v:ext="edit" aspectratio="f"/>
                    <v:shape id="Freeform 3225" o:spid="_x0000_s1026" o:spt="100" style="position:absolute;left:4640;top:1687;height:1684;width:242;" fillcolor="#EAEAEA" filled="t" stroked="t" coordsize="1350,9433" o:gfxdata="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6KKAugAAAN0A&#10;AAAPAAAAAAAAAAEAIAAAACIAAABkcnMvZG93bnJldi54bWxQSwECFAAUAAAACACHTuJAMy8FnjsA&#10;AAA5AAAAEAAAAAAAAAABACAAAAAJAQAAZHJzL3NoYXBleG1sLnhtbFBLBQYAAAAABgAGAFsBAACz&#10;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6" o:spid="_x0000_s1026" o:spt="100" style="position:absolute;left:4640;top:1687;height:1684;width:242;" filled="f" stroked="t" coordsize="1350,9433" o:gfxdata="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U3UQ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7" o:spid="_x0000_s1026" o:spt="203" style="position:absolute;left:7540;top:3773;height:1944;width:242;" coordorigin="5372,1687" coordsize="242,1685" o:gfxdata="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WnBjusAAAADdAAAADwAAAAAAAAABACAAAAAiAAAAZHJzL2Rvd25yZXYu&#10;eG1sUEsBAhQAFAAAAAgAh07iQDMvBZ47AAAAOQAAABUAAAAAAAAAAQAgAAAADwEAAGRycy9ncm91&#10;cHNoYXBleG1sLnhtbFBLBQYAAAAABgAGAGABAADMAwAAAAA=&#10;">
                    <o:lock v:ext="edit" aspectratio="f"/>
                    <v:shape id="Freeform 3228" o:spid="_x0000_s1026" o:spt="100" style="position:absolute;left:5372;top:1687;height:1685;width:242;" fillcolor="#EAEAEA" filled="t" stroked="t" coordsize="675,4717" o:gfxdata="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Xd7y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29" o:spid="_x0000_s1026" o:spt="100" style="position:absolute;left:5372;top:1687;height:1685;width:242;" filled="f" stroked="t" coordsize="675,4717" o:gfxdata="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gL16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30" o:spid="_x0000_s1026" o:spt="203" style="position:absolute;left:5828;top:3776;height:1943;width:243;" coordorigin="3660,1690" coordsize="243,1684" o:gfxdata="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qL9zcAAAADdAAAADwAAAAAAAAABACAAAAAiAAAAZHJzL2Rvd25yZXYu&#10;eG1sUEsBAhQAFAAAAAgAh07iQDMvBZ47AAAAOQAAABUAAAAAAAAAAQAgAAAADwEAAGRycy9ncm91&#10;cHNoYXBleG1sLnhtbFBLBQYAAAAABgAGAGABAADMAwAAAAA=&#10;">
                    <o:lock v:ext="edit" aspectratio="f"/>
                    <v:shape id="Freeform 3231" o:spid="_x0000_s1026" o:spt="100" style="position:absolute;left:3660;top:1690;height:1684;width:243;" fillcolor="#EAEAEA" filled="t" stroked="t" coordsize="1358,9433" o:gfxdata="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2uPbr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32" o:spid="_x0000_s1026" o:spt="100" style="position:absolute;left:3660;top:1690;height:1684;width:243;" filled="f" stroked="t" coordsize="1358,9433" o:gfxdata="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CoX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33" o:spid="_x0000_s1026" o:spt="203" style="position:absolute;left:6561;top:3776;height:1943;width:242;" coordorigin="4393,1690" coordsize="242,1684" o:gfxdata="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gkvNkvAAAAN0AAAAPAAAAAAAAAAEAIAAAACIAAABkcnMvZG93bnJldi54bWxQ&#10;SwECFAAUAAAACACHTuJAMy8FnjsAAAA5AAAAFQAAAAAAAAABACAAAAALAQAAZHJzL2dyb3Vwc2hh&#10;cGV4bWwueG1sUEsFBgAAAAAGAAYAYAEAAMgDAAAAAA==&#10;">
                    <o:lock v:ext="edit" aspectratio="f"/>
                    <v:shape id="Freeform 3234" o:spid="_x0000_s1026" o:spt="100" style="position:absolute;left:4393;top:1690;height:1684;width:242;" fillcolor="#EAEAEA" filled="t" stroked="t" coordsize="1350,9433" o:gfxdata="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OqK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35" o:spid="_x0000_s1026" o:spt="100" style="position:absolute;left:4393;top:1690;height:1684;width:242;" filled="f" stroked="t" coordsize="1350,9433" o:gfxdata="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9jnB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36" o:spid="_x0000_s1026" o:spt="203" style="position:absolute;left:7292;top:3776;height:1943;width:248;" coordorigin="5124,1690" coordsize="248,1684" o:gfxdata="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QG0TvwAAAN0AAAAPAAAAAAAAAAEAIAAAACIAAABkcnMvZG93bnJldi54&#10;bWxQSwECFAAUAAAACACHTuJAMy8FnjsAAAA5AAAAFQAAAAAAAAABACAAAAAOAQAAZHJzL2dyb3Vw&#10;c2hhcGV4bWwueG1sUEsFBgAAAAAGAAYAYAEAAMsDAAAAAA==&#10;">
                    <o:lock v:ext="edit" aspectratio="f"/>
                    <v:shape id="Freeform 3237" o:spid="_x0000_s1026" o:spt="100" style="position:absolute;left:5124;top:1690;height:1684;width:248;" fillcolor="#EAEAEA" filled="t" stroked="t" coordsize="1383,9433" o:gfxdata="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Z1UuS/&#10;AAAA3QAAAA8AAAAAAAAAAQAgAAAAIgAAAGRycy9kb3ducmV2LnhtbFBLAQIUABQAAAAIAIdO4kAz&#10;LwWeOwAAADkAAAAQAAAAAAAAAAEAIAAAAA4BAABkcnMvc2hhcGV4bWwueG1sUEsFBgAAAAAGAAYA&#10;WwEAALgDA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238" o:spid="_x0000_s1026" o:spt="100" style="position:absolute;left:5124;top:1690;height:1684;width:248;" filled="f" stroked="t" coordsize="1383,9433" o:gfxdata="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H8uNvQAA&#10;AN0AAAAPAAAAAAAAAAEAIAAAACIAAABkcnMvZG93bnJldi54bWxQSwECFAAUAAAACACHTuJAMy8F&#10;njsAAAA5AAAAEAAAAAAAAAABACAAAAAMAQAAZHJzL3NoYXBleG1sLnhtbFBLBQYAAAAABgAGAFsB&#10;AAC2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239" o:spid="_x0000_s1026" o:spt="203" style="position:absolute;left:5586;top:3776;height:1943;width:242;" coordorigin="3418,1690" coordsize="242,1684" o:gfxdata="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DfOi8AAAADdAAAADwAAAAAAAAABACAAAAAiAAAAZHJzL2Rvd25yZXYu&#10;eG1sUEsBAhQAFAAAAAgAh07iQDMvBZ47AAAAOQAAABUAAAAAAAAAAQAgAAAADwEAAGRycy9ncm91&#10;cHNoYXBleG1sLnhtbFBLBQYAAAAABgAGAGABAADMAwAAAAA=&#10;">
                    <o:lock v:ext="edit" aspectratio="f"/>
                    <v:shape id="Freeform 3240" o:spid="_x0000_s1026" o:spt="100" style="position:absolute;left:3418;top:1690;height:1684;width:242;" fillcolor="#BBE0E3" filled="t" stroked="t" coordsize="1350,9433" o:gfxdata="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Cw&#10;FAjCAAAA3QAAAA8AAAAAAAAAAQAgAAAAIgAAAGRycy9kb3ducmV2LnhtbFBLAQIUABQAAAAIAIdO&#10;4kAzLwWeOwAAADkAAAAQAAAAAAAAAAEAIAAAABEBAABkcnMvc2hhcGV4bWwueG1sUEsFBgAAAAAG&#10;AAYAWwEAALsD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1" o:spid="_x0000_s1026" o:spt="100" style="position:absolute;left:3418;top:1690;height:1684;width:242;" filled="f" stroked="t" coordsize="1350,9433" o:gfxdata="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MND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2" o:spid="_x0000_s1026" o:spt="203" style="position:absolute;left:6317;top:3776;height:1943;width:244;" coordorigin="4149,1690" coordsize="244,1684" o:gfxdata="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xqFr5vwAAAN0AAAAPAAAAAAAAAAEAIAAAACIAAABkcnMvZG93bnJldi54&#10;bWxQSwECFAAUAAAACACHTuJAMy8FnjsAAAA5AAAAFQAAAAAAAAABACAAAAAOAQAAZHJzL2dyb3Vw&#10;c2hhcGV4bWwueG1sUEsFBgAAAAAGAAYAYAEAAMsDAAAAAA==&#10;">
                    <o:lock v:ext="edit" aspectratio="f"/>
                    <v:shape id="Freeform 3243" o:spid="_x0000_s1026" o:spt="100" style="position:absolute;left:4149;top:1690;height:1684;width:244;" fillcolor="#EAEAEA" filled="t" stroked="t" coordsize="1359,9433" o:gfxdata="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3noyG5AAAA3QAA&#10;AA8AAAAAAAAAAQAgAAAAIgAAAGRycy9kb3ducmV2LnhtbFBLAQIUABQAAAAIAIdO4kAzLwWeOwAA&#10;ADkAAAAQAAAAAAAAAAEAIAAAAAgBAABkcnMvc2hhcGV4bWwueG1sUEsFBgAAAAAGAAYAWwEAALID&#10;A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244" o:spid="_x0000_s1026" o:spt="100" style="position:absolute;left:4149;top:1690;height:1684;width:244;" filled="f" stroked="t" coordsize="1359,9433" o:gfxdata="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usHNe/&#10;AAAA3QAAAA8AAAAAAAAAAQAgAAAAIgAAAGRycy9kb3ducmV2LnhtbFBLAQIUABQAAAAIAIdO4kAz&#10;LwWeOwAAADkAAAAQAAAAAAAAAAEAIAAAAA4BAABkcnMvc2hhcGV4bWwueG1sUEsFBgAAAAAGAAYA&#10;WwEAALgDA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245" o:spid="_x0000_s1026" o:spt="203" style="position:absolute;left:7050;top:3776;height:1943;width:242;" coordorigin="4882,1690" coordsize="242,1684" o:gfxdata="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AI1vwAAAN0AAAAPAAAAAAAAAAEAIAAAACIAAABkcnMvZG93bnJldi54&#10;bWxQSwECFAAUAAAACACHTuJAMy8FnjsAAAA5AAAAFQAAAAAAAAABACAAAAAOAQAAZHJzL2dyb3Vw&#10;c2hhcGV4bWwueG1sUEsFBgAAAAAGAAYAYAEAAMsDAAAAAA==&#10;">
                    <o:lock v:ext="edit" aspectratio="f"/>
                    <v:shape id="Freeform 3246" o:spid="_x0000_s1026" o:spt="100" style="position:absolute;left:4882;top:1690;height:1684;width:242;" fillcolor="#EAEAEA" filled="t" stroked="t" coordsize="1350,9433" o:gfxdata="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EVt7ugAAAN0A&#10;AAAPAAAAAAAAAAEAIAAAACIAAABkcnMvZG93bnJldi54bWxQSwECFAAUAAAACACHTuJAMy8FnjsA&#10;AAA5AAAAEAAAAAAAAAABACAAAAAJAQAAZHJzL3NoYXBleG1sLnhtbFBLBQYAAAAABgAGAFsBAACz&#10;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7" o:spid="_x0000_s1026" o:spt="100" style="position:absolute;left:4882;top:1690;height:1684;width:242;" filled="f" stroked="t" coordsize="1350,9433" o:gfxdata="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REQV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8" o:spid="_x0000_s1026" o:spt="203" style="position:absolute;left:7782;top:3773;height:1944;width:242;" coordorigin="5614,1687" coordsize="242,1685" o:gfxdata="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6JmkG+AAAA3QAAAA8AAAAAAAAAAQAgAAAAIgAAAGRycy9kb3ducmV2Lnht&#10;bFBLAQIUABQAAAAIAIdO4kAzLwWeOwAAADkAAAAVAAAAAAAAAAEAIAAAAA0BAABkcnMvZ3JvdXBz&#10;aGFwZXhtbC54bWxQSwUGAAAAAAYABgBgAQAAygMAAAAA&#10;">
                    <o:lock v:ext="edit" aspectratio="f"/>
                    <v:shape id="Freeform 3249" o:spid="_x0000_s1026" o:spt="100" style="position:absolute;left:5614;top:1687;height:1685;width:242;" fillcolor="#EAEAEA" filled="t" stroked="t" coordsize="675,4717" o:gfxdata="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Ohzl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0" o:spid="_x0000_s1026" o:spt="100" style="position:absolute;left:5614;top:1687;height:1685;width:242;" filled="f" stroked="t" coordsize="675,4717" o:gfxdata="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hnWpb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1" o:spid="_x0000_s1026" o:spt="203" style="position:absolute;left:8513;top:3773;height:1944;width:242;" coordorigin="6345,1687" coordsize="242,1685" o:gfxdata="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g1370AAADdAAAADwAAAAAAAAABACAAAAAiAAAAZHJzL2Rvd25yZXYueG1s&#10;UEsBAhQAFAAAAAgAh07iQDMvBZ47AAAAOQAAABUAAAAAAAAAAQAgAAAADAEAAGRycy9ncm91cHNo&#10;YXBleG1sLnhtbFBLBQYAAAAABgAGAGABAADJAwAAAAA=&#10;">
                    <o:lock v:ext="edit" aspectratio="f"/>
                    <v:shape id="Freeform 3252" o:spid="_x0000_s1026" o:spt="100" style="position:absolute;left:6345;top:1687;height:1685;width:242;" fillcolor="#EAEAEA" filled="t" stroked="t" coordsize="675,4717" o:gfxdata="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WIl7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3" o:spid="_x0000_s1026" o:spt="100" style="position:absolute;left:6345;top:1687;height:1685;width:242;" filled="f" stroked="t" coordsize="675,4717" o:gfxdata="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KdgMugAAAN0A&#10;AAAPAAAAAAAAAAEAIAAAACIAAABkcnMvZG93bnJldi54bWxQSwECFAAUAAAACACHTuJAMy8FnjsA&#10;AAA5AAAAEAAAAAAAAAABACAAAAAJAQAAZHJzL3NoYXBleG1sLnhtbFBLBQYAAAAABgAGAFsBAACz&#10;Aw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4" o:spid="_x0000_s1026" o:spt="203" style="position:absolute;left:8265;top:3776;height:1943;width:244;" coordorigin="6097,1690" coordsize="244,1684" o:gfxdata="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EawqfvwAAAN0AAAAPAAAAAAAAAAEAIAAAACIAAABkcnMvZG93bnJldi54&#10;bWxQSwECFAAUAAAACACHTuJAMy8FnjsAAAA5AAAAFQAAAAAAAAABACAAAAAOAQAAZHJzL2dyb3Vw&#10;c2hhcGV4bWwueG1sUEsFBgAAAAAGAAYAYAEAAMsDAAAAAA==&#10;">
                    <o:lock v:ext="edit" aspectratio="f"/>
                    <v:shape id="Freeform 3255" o:spid="_x0000_s1026" o:spt="100" style="position:absolute;left:6097;top:1690;height:1684;width:244;" fillcolor="#EAEAEA" filled="t" stroked="t" coordsize="680,4716" o:gfxdata="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O2r4A&#10;AADdAAAADwAAAAAAAAABACAAAAAiAAAAZHJzL2Rvd25yZXYueG1sUEsBAhQAFAAAAAgAh07iQDMv&#10;BZ47AAAAOQAAABAAAAAAAAAAAQAgAAAADQEAAGRycy9zaGFwZXhtbC54bWxQSwUGAAAAAAYABgBb&#10;AQAAtwM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256" o:spid="_x0000_s1026" o:spt="100" style="position:absolute;left:6097;top:1690;height:1684;width:244;" filled="f" stroked="t" coordsize="680,4716" o:gfxdata="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WFH7vQAA&#10;AN0AAAAPAAAAAAAAAAEAIAAAACIAAABkcnMvZG93bnJldi54bWxQSwECFAAUAAAACACHTuJAMy8F&#10;njsAAAA5AAAAEAAAAAAAAAABACAAAAAMAQAAZHJzL3NoYXBleG1sLnhtbFBLBQYAAAAABgAGAFsB&#10;AAC2Aw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257" o:spid="_x0000_s1026" o:spt="203" style="position:absolute;left:8024;top:3776;height:1943;width:241;" coordorigin="5856,1690" coordsize="241,1684" o:gfxdata="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UHKkHvwAAAN0AAAAPAAAAAAAAAAEAIAAAACIAAABkcnMvZG93bnJldi54&#10;bWxQSwECFAAUAAAACACHTuJAMy8FnjsAAAA5AAAAFQAAAAAAAAABACAAAAAOAQAAZHJzL2dyb3Vw&#10;c2hhcGV4bWwueG1sUEsFBgAAAAAGAAYAYAEAAMsDAAAAAA==&#10;">
                    <o:lock v:ext="edit" aspectratio="f"/>
                    <v:shape id="Freeform 3258" o:spid="_x0000_s1026" o:spt="100" style="position:absolute;left:5856;top:1690;height:1684;width:241;" fillcolor="#EAEAEA" filled="t" stroked="t" coordsize="675,4716" o:gfxdata="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ljJavQAA&#10;AN0AAAAPAAAAAAAAAAEAIAAAACIAAABkcnMvZG93bnJldi54bWxQSwECFAAUAAAACACHTuJAMy8F&#10;njsAAAA5AAAAEAAAAAAAAAABACAAAAAMAQAAZHJzL3NoYXBleG1sLnhtbFBLBQYAAAAABgAGAFsB&#10;AAC2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259" o:spid="_x0000_s1026" o:spt="100" style="position:absolute;left:5856;top:1690;height:1684;width:241;" filled="f" stroked="t" coordsize="675,4716" o:gfxdata="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ZOJ7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260" o:spid="_x0000_s1026" o:spt="203" style="position:absolute;left:8755;top:3776;height:1943;width:243;" coordorigin="6587,1690" coordsize="243,1684" o:gfxdata="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zjdwvwAAAN0AAAAPAAAAAAAAAAEAIAAAACIAAABkcnMvZG93bnJldi54&#10;bWxQSwECFAAUAAAACACHTuJAMy8FnjsAAAA5AAAAFQAAAAAAAAABACAAAAAOAQAAZHJzL2dyb3Vw&#10;c2hhcGV4bWwueG1sUEsFBgAAAAAGAAYAYAEAAMsDAAAAAA==&#10;">
                    <o:lock v:ext="edit" aspectratio="f"/>
                    <v:shape id="Freeform 3261" o:spid="_x0000_s1026" o:spt="100" style="position:absolute;left:6587;top:1690;height:1684;width:243;" fillcolor="#EAEAEA" filled="t" stroked="t" coordsize="679,4716" o:gfxdata="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qx02rsAAADd&#10;AAAADwAAAAAAAAABACAAAAAiAAAAZHJzL2Rvd25yZXYueG1sUEsBAhQAFAAAAAgAh07iQDMvBZ47&#10;AAAAOQAAABAAAAAAAAAAAQAgAAAACgEAAGRycy9zaGFwZXhtbC54bWxQSwUGAAAAAAYABgBbAQAA&#10;tAM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262" o:spid="_x0000_s1026" o:spt="100" style="position:absolute;left:6587;top:1690;height:1684;width:243;" filled="f" stroked="t" coordsize="679,4716" o:gfxdata="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Hw0T&#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shape id="Freeform 3263" o:spid="_x0000_s1026" o:spt="100" style="position:absolute;left:8391;top:3688;height:2433;width:2236;" fillcolor="#000000" filled="t" stroked="t" coordsize="6242,5904" o:gfxdata="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1Gf/0ugAAAN0A&#10;AAAPAAAAAAAAAAEAIAAAACIAAABkcnMvZG93bnJldi54bWxQSwECFAAUAAAACACHTuJAMy8FnjsA&#10;AAA5AAAAEAAAAAAAAAABACAAAAAJAQAAZHJzL3NoYXBleG1sLnhtbFBLBQYAAAAABgAGAFsBAACz&#10;AwAAAAA=&#10;" path="m0,1l75,1,75,76,0,76,0,1xm150,1l176,1,225,1,225,76,176,76,150,76,150,1xm300,1l348,1,375,1,375,76,348,76,300,76,300,1xm450,1l516,1,525,1,525,76,516,76,450,76,450,1xm600,1l675,1,675,76,600,76,600,1xm750,1l753,1,825,1,825,76,753,76,750,76,750,1xm900,1l965,1,975,1,975,76,965,76,900,76,900,1xm1050,1l1088,1,1125,1,1125,76,1088,76,1050,76,1050,1xm1200,1l1238,1,1275,1,1275,76,1238,76,1200,76,1200,1xm1350,1l1372,1,1395,1,1416,1,1425,1,1425,76,1416,76,1395,76,1372,76,1350,76,1350,1xm1500,1l1513,1,1539,1,1552,1,1564,1,1573,0,1578,75,1566,76,1554,76,1539,76,1513,76,1500,76,1500,1xm1662,2l1668,4,1676,6,1668,5,1679,5,1689,5c1692,6,1694,6,1697,6l1706,9c1710,9,1713,11,1715,12l1720,15c1723,16,1725,17,1727,19l1731,23c1733,24,1735,26,1736,28l1741,33c1742,35,1743,37,1744,38l1748,45,1683,82,1679,75,1683,81,1678,75,1683,80,1679,77,1685,81,1681,78,1690,82,1680,80,1687,80,1676,80,1665,80c1662,80,1659,79,1656,78l1642,74,1637,72,1662,2xm1771,130l1772,134,1775,161,1778,191,1780,207,1705,214,1704,199,1701,170,1698,146,1697,142,1771,130xm1786,282l1787,294,1790,332,1792,357,1717,362,1715,337,1713,300,1712,288,1786,282xm1796,432l1797,450,1800,507,1725,512,1722,454,1721,437,1796,432xm1804,583l1805,601,1806,634,1807,658,1732,661,1732,638,1730,605,1729,586,1804,583xm1809,734l1809,744,1809,767,1807,810,1807,811,1732,808,1732,807,1734,766,1734,744,1734,734,1809,734xm1804,885l1804,893,1804,915,1804,939,1804,959,1729,959,1729,939,1729,913,1729,890,1729,883,1804,885xm1806,1032l1808,1060,1810,1099,1811,1107,1736,1111,1735,1104,1733,1064,1731,1036,1806,1032xm1816,1181l1816,1188,1820,1237,1821,1255,1747,1262,1745,1242,1742,1193,1741,1187,1816,1181xm1828,1330l1828,1340,1834,1405,1759,1411,1754,1346,1753,1336,1828,1330xm1841,1479l1848,1554,1774,1561,1766,1486,1841,1479xm1856,1628l1860,1663,1865,1702,1790,1711,1785,1671,1782,1636,1856,1628xm1874,1776l1878,1804,1884,1844,1884,1849,1810,1861,1809,1855,1803,1814,1800,1786,1874,1776xm1898,1921l1903,1945,1909,1973,1914,1993,1842,2011,1836,1991,1829,1961,1824,1937,1898,1921xm1935,2063l1938,2075,1954,2125,1957,2135,1885,2156,1882,2146,1867,2096,1863,2085,1935,2063xm1977,2208l1977,2209,1985,2241,1993,2276,1994,2284,1921,2298,1919,2292,1912,2258,1905,2228,1977,2208xm2008,2358l2015,2396,2021,2433,1947,2445,1941,2409,1934,2371,2008,2358xm2033,2507l2044,2575,2045,2581,1971,2592,1970,2587,1959,2519,2033,2507xm2056,2656l2058,2673,2066,2730,1992,2740,1984,2684,1982,2666,2056,2656xm2077,2804l2087,2879,2013,2889,2002,2815,2077,2804xm2097,2953l2102,2989,2107,3028,2032,3037,2027,2998,2023,2963,2097,2953xm2116,3102l2124,3159,2126,3177,2051,3186,2049,3168,2042,3112,2116,3102xm2135,3251l2139,3285,2144,3326,2070,3335,2065,3294,2061,3260,2135,3251xm2153,3400l2155,3419,2162,3475,2087,3483,2081,3428,2078,3409,2153,3400xm2170,3549l2178,3624,2104,3632,2096,3558,2170,3549xm2187,3699l2194,3766,2195,3773,2120,3781,2120,3774,2112,3707,2187,3699xm2203,3848l2208,3897,2211,3923,2136,3930,2134,3905,2129,3856,2203,3848xm2219,3997l2221,4018,2226,4072,2152,4079,2146,4026,2144,4005,2219,3997xm2234,4147l2236,4173,2240,4219,2241,4222,2166,4228,2166,4225,2161,4180,2159,4154,2234,4147xm2247,4297l2247,4305,2250,4345,2252,4372,2177,4377,2175,4350,2173,4311,2172,4303,2247,4297xm2257,4447l2257,4455,2259,4489,2261,4520,2261,4522,2186,4526,2186,4524,2184,4493,2183,4460,2182,4452,2257,4447xm2265,4597l2267,4631,2269,4672,2194,4676,2192,4635,2190,4601,2265,4597xm2270,4752l2269,4758,2268,4768,2266,4783,2265,4794,2264,4802,2265,4813,2266,4818,2192,4829,2191,4818,2190,4799,2190,4784,2192,4772,2194,4760,2195,4752,2195,4746,2270,4752xm2273,4898l2273,4918,2275,4946,2277,4958,2279,4964,2206,4981,2203,4970,2200,4952,2198,4919,2198,4898,2273,4898xm2305,5016l2307,5019,2320,5031,2334,5043,2352,5057,2311,5120,2308,5117,2285,5100,2265,5083,2248,5064,2246,5062,2305,5016xm2414,5094l2422,5098,2450,5113,2479,5126,2447,5194,2416,5179,2386,5164,2378,5160,2414,5094xm2546,5156l2580,5170,2615,5184,2588,5254,2552,5239,2518,5225,2546,5156xm2685,5210l2694,5213,2755,5235,2729,5306,2667,5284,2658,5280,2685,5210xm2825,5260l2860,5272,2896,5284,2872,5355,2835,5343,2800,5331,2825,5260xm2966,5308l2999,5318,3038,5330,3015,5402,2976,5389,2944,5379,2966,5308xm3109,5352l3153,5365,3181,5373,3160,5445,3132,5437,3087,5424,3109,5352xm3253,5394l3262,5397,3324,5414,3305,5486,3241,5469,3232,5466,3253,5394xm3396,5433l3469,5452,3450,5525,3377,5506,3396,5433xm3541,5471l3596,5485,3614,5489,3596,5562,3577,5557,3523,5544,3541,5471xm3687,5507l3703,5511,3759,5523,3743,5596,3685,5583,3669,5579,3687,5507xm3832,5539l3905,5555,3890,5628,3816,5613,3832,5539xm3978,5569l4052,5583,4038,5656,3964,5642,3978,5569xm4126,5597l4136,5599,4199,5610,4186,5683,4122,5672,4112,5670,4126,5597xm4272,5622l4346,5635,4334,5709,4260,5696,4272,5622xm4420,5646l4450,5651,4494,5658,4483,5732,4438,5725,4408,5720,4420,5646xm4568,5669l4592,5673,4636,5679,4642,5680,4631,5754,4625,5754,4581,5747,4557,5744,4568,5669xm4716,5691l4719,5691,4790,5701,4780,5775,4709,5765,4706,5765,4716,5691xm4864,5710l4875,5711,4939,5719,4930,5793,4866,5785,4855,5784,4864,5710xm5013,5727l5029,5728,5087,5734,5080,5809,5021,5803,5005,5801,5013,5727xm5162,5742l5199,5746,5236,5749,5229,5824,5192,5820,5154,5817,5162,5742xm5311,5757l5350,5760,5386,5764,5378,5839,5343,5835,5304,5831,5311,5757xm5460,5771l5517,5777,5535,5778,5528,5853,5509,5851,5453,5846,5460,5771xm5610,5786l5630,5788,5684,5793,5677,5867,5623,5862,5602,5860,5610,5786xm5759,5800l5792,5803,5833,5807,5827,5881,5785,5878,5752,5874,5759,5800xm5908,5813l5932,5816,5971,5819,5983,5820,5976,5895,5965,5894,5926,5890,5901,5888,5908,5813xm6057,5826l6064,5826,6089,5828,6110,5829,6129,5829,6130,5829,6128,5904,6126,5904,6107,5903,6084,5902,6059,5901,6051,5900,6057,5826xm6200,5828l6206,5827,6216,5825,6226,5823,6242,5896,6230,5899,6214,5902,6208,5902,6200,5828xe">
                    <v:path o:connectlocs="63,31;161,0;214,31;345,0;389,31;483,0;483,0;551,31;607,2;602,33;604,32;636,78;641,136;617,210;619,249;621,315;619,386;621,454;624,491;659,609;638,674;671,731;693,850;708,910;719,971;706,1068;736,1094;726,1235;764,1339;747,1435;785,1551;764,1609;800,1708;804,1774;809,1849;812,1908;811,1975;786,1958;788,2040;827,2109;888,2112;914,2158;1011,2167;1080,2226;1113,2205;1235,2276;1320,2269;1366,2313;1499,2341;1594,2328;1658,2371;1685,2375;1801,2360;1859,2398;1955,2378;2033,2417;2062,2390;2169,2400;2170,2431;2223,2432" o:connectangles="0,0,0,0,0,0,0,0,0,0,0,0,0,0,0,0,0,0,0,0,0,0,0,0,0,0,0,0,0,0,0,0,0,0,0,0,0,0,0,0,0,0,0,0,0,0,0,0,0,0,0,0,0,0,0,0,0,0,0,0"/>
                    <v:fill on="t" focussize="0,0"/>
                    <v:stroke weight="0.1pt" color="#000000" joinstyle="bevel"/>
                    <v:imagedata o:title=""/>
                    <o:lock v:ext="edit" aspectratio="f"/>
                  </v:shape>
                  <v:shape id="Freeform 3264" o:spid="_x0000_s1026" o:spt="100" style="position:absolute;left:3542;top:3678;height:31;width:4918;" fillcolor="#000000" filled="t" stroked="t" coordsize="4918,27" o:gfxdata="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0ojU&#10;wAAAAN0AAAAPAAAAAAAAAAEAIAAAACIAAABkcnMvZG93bnJldi54bWxQSwECFAAUAAAACACHTuJA&#10;My8FnjsAAAA5AAAAEAAAAAAAAAABACAAAAAPAQAAZHJzL3NoYXBleG1sLnhtbFBLBQYAAAAABgAG&#10;AFsBAAC5AwAAAAA=&#10;" path="m4918,27l4891,27,4891,0,4918,0,4918,27xm4864,27l4837,27,4837,0,4864,0,4864,27xm4810,27l4783,27,4783,0,4810,0,4810,27xm4756,27l4729,27,4729,0,4756,0,4756,27xm4703,27l4676,27,4676,0,4703,0,4703,27xm4649,27l4622,27,4622,0,4649,0,4649,27xm4595,27l4568,27,4568,0,4595,0,4595,27xm4541,27l4514,27,4514,0,4541,0,4541,27xm4488,27l4461,27,4461,0,4488,0,4488,27xm4434,27l4407,27,4407,0,4434,0,4434,27xm4380,27l4353,27,4353,0,4380,0,4380,27xm4326,27l4300,27,4300,0,4326,0,4326,27xm4273,27l4246,27,4246,0,4273,0,4273,27xm4219,27l4192,27,4192,0,4219,0,4219,27xm4165,27l4138,27,4138,0,4165,0,4165,27xm4111,27l4085,27,4085,0,4111,0,4111,27xm4058,27l4031,27,4031,0,4058,0,4058,27xm4004,27l3977,27,3977,0,4004,0,4004,27xm3950,27l3923,27,3923,0,3950,0,3950,27xm3896,27l3870,27,3870,0,3896,0,3896,27xm3843,27l3816,27,3816,0,3843,0,3843,27xm3789,27l3762,27,3762,0,3789,0,3789,27xm3735,27l3708,27,3708,0,3735,0,3735,27xm3682,27l3655,27,3655,0,3682,0,3682,27xm3628,27l3601,27,3601,0,3628,0,3628,27xm3574,27l3547,27,3547,0,3574,0,3574,27xm3520,27l3493,27,3493,0,3520,0,3520,27xm3467,27l3440,27,3440,0,3467,0,3467,27xm3413,27l3386,27,3386,0,3413,0,3413,27xm3359,27l3332,27,3332,0,3359,0,3359,27xm3305,27l3278,27,3278,0,3305,0,3305,27xm3252,27l3225,27,3225,0,3252,0,3252,27xm3198,27l3171,27,3171,0,3198,0,3198,27xm3144,27l3117,27,3117,0,3144,0,3144,27xm3090,27l3064,27,3064,0,3090,0,3090,27xm3037,27l3010,27,3010,0,3037,0,3037,27xm2983,27l2956,27,2956,0,2983,0,2983,27xm2929,27l2902,27,2902,0,2929,0,2929,27xm2875,27l2849,27,2849,0,2875,0,2875,27xm2822,27l2795,27,2795,0,2822,0,2822,27xm2768,27l2741,27,2741,0,2768,0,2768,27xm2714,27l2687,27,2687,0,2714,0,2714,27xm2660,27l2634,27,2634,0,2660,0,2660,27xm2607,27l2580,27,2580,0,2607,0,2607,27xm2553,27l2526,27,2526,0,2553,0,2553,27xm2499,27l2472,27,2472,0,2499,0,2499,27xm2445,27l2419,27,2419,0,2445,0,2445,27xm2392,27l2365,27,2365,0,2392,0,2392,27xm2338,27l2311,27,2311,0,2338,0,2338,27xm2284,27l2257,27,2257,0,2284,0,2284,27xm2231,27l2204,27,2204,0,2231,0,2231,27xm2177,27l2150,27,2150,0,2177,0,2177,27xm2123,27l2096,27,2096,0,2123,0,2123,27xm2069,27l2042,27,2042,0,2069,0,2069,27xm2016,27l1989,27,1989,0,2016,0,2016,27xm1962,27l1935,27,1935,0,1962,0,1962,27xm1908,27l1881,27,1881,0,1908,0,1908,27xm1854,27l1827,27,1827,0,1854,0,1854,27xm1801,27l1774,27,1774,0,1801,0,1801,27xm1747,27l1720,27,1720,0,1747,0,1747,27xm1693,27l1666,27,1666,0,1693,0,1693,27xm1639,27l1613,27,1613,0,1639,0,1639,27xm1586,27l1559,27,1559,0,1586,0,1586,27xm1532,27l1505,27,1505,0,1532,0,1532,27xm1478,27l1451,27,1451,0,1478,0,1478,27xm1424,27l1398,27,1398,0,1424,0,1424,27xm1371,27l1344,27,1344,0,1371,0,1371,27xm1317,27l1290,27,1290,0,1317,0,1317,27xm1263,27l1236,27,1236,0,1263,0,1263,27xm1209,27l1183,27,1183,0,1209,0,1209,27xm1156,27l1129,27,1129,0,1156,0,1156,27xm1102,27l1075,27,1075,0,1102,0,1102,27xm1048,27l1021,27,1021,0,1048,0,1048,27xm995,27l968,27,968,0,995,0,995,27xm941,27l914,27,914,0,941,0,941,27xm887,27l860,27,860,0,887,0,887,27xm833,27l806,27,806,0,833,0,833,27xm780,27l753,27,753,0,780,0,780,27xm726,27l699,27,699,0,726,0,726,27xm672,27l645,27,645,0,672,0,672,27xm618,27l591,27,591,0,618,0,618,27xm565,27l538,27,538,0,565,0,565,27xm511,27l484,27,484,0,511,0,511,27xm457,27l430,27,430,0,457,0,457,27xm403,27l377,27,377,0,403,0,403,27xm350,27l323,27,323,0,350,0,350,27xm296,27l269,27,269,0,296,0,296,27xm242,27l215,27,215,0,242,0,242,27xm188,27l162,27,162,0,188,0,188,27xm135,27l108,27,108,0,135,0,135,27xm81,27l54,27,54,0,81,0,81,27xm27,27l0,27,0,0,27,0,27,27xe">
                    <v:path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v:fill on="t" focussize="0,0"/>
                    <v:stroke weight="0.1pt" color="#000000" joinstyle="bevel"/>
                    <v:imagedata o:title=""/>
                    <o:lock v:ext="edit" aspectratio="f"/>
                  </v:shape>
                  <v:shape id="Freeform 3265" o:spid="_x0000_s1026" o:spt="100" style="position:absolute;left:1279;top:3688;height:2433;width:2236;" fillcolor="#000000" filled="t" stroked="t" coordsize="12483,11808" o:gfxdata="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Q8k6vQAA&#10;AN0AAAAPAAAAAAAAAAEAIAAAACIAAABkcnMvZG93bnJldi54bWxQSwECFAAUAAAACACHTuJAMy8F&#10;njsAAAA5AAAAEAAAAAAAAAABACAAAAAMAQAAZHJzL3NoYXBleG1sLnhtbFBLBQYAAAAABgAGAFsB&#10;AAC2AwAAAAA=&#10;" path="m12483,152l12333,152,12333,2,12483,2,12483,152xm12183,152l12132,152,12033,152,12033,2,12132,2,12183,2,12183,152xm11883,152l11787,152,11733,152,11733,2,11787,2,11883,2,11883,152xm11583,152l11452,152,11433,152,11433,2,11452,2,11583,2,11583,152xm11283,152l11133,152,11133,2,11283,2,11283,152xm10983,152l10978,152,10833,152,10833,2,10978,2,10983,2,10983,152xm10683,152l10555,152,10533,152,10533,2,10555,2,10683,2,10683,152xm10383,152l10308,152,10233,152,10233,2,10308,2,10383,2,10383,152xm10083,152l10007,152,9933,152,9933,2,10007,2,10083,2,10083,152xm9783,152l9741,152,9694,152,9652,152,9633,152,9633,2,9652,2,9694,2,9741,2,9783,2,9783,152xm9483,152l9458,152,9405,152,9377,152,9353,151,9327,150,9339,0,9356,1,9380,2,9405,2,9458,2,9483,2,9483,152xm9210,144l9200,148,9171,156c9166,158,9160,159,9154,159l9132,160,9110,160,9124,159,9104,163,9124,156,9115,161,9125,154,9116,161,9129,148,9120,159,9126,150,9119,164,8988,90,8996,76c8997,73,8999,70,9002,68l9010,57c9014,52,9018,47,9023,44l9032,36c9036,34,9039,31,9043,29l9052,24c9058,21,9065,18,9072,17l9092,12c9096,11,9101,11,9106,10l9125,10,9148,9,9131,12,9149,7,9159,3,9210,144xm9090,283l9089,292,9083,340,9077,397,9074,427,8924,413,8927,381,8934,321,8941,268,8942,259,9090,283xm9061,575l9059,599,9054,674,9051,724,8901,714,8904,663,8910,587,8911,564,9061,575xm9041,874l9039,908,9033,1023,8884,1015,8890,899,8892,865,9041,874xm9026,1172l9024,1209,9021,1275,9019,1322,8870,1315,8872,1268,8875,1201,8876,1165,9026,1172xm9016,1468l9016,1488,9016,1532,9019,1614,9019,1616,8870,1621,8870,1619,8866,1534,8866,1488,8866,1468,9016,1468xm9025,1765l9026,1779,9026,1827,9027,1877,9027,1919,8877,1918,8877,1878,8876,1829,8876,1786,8875,1771,9025,1765xm9022,2072l9019,2128,9014,2207,9013,2223,8863,2213,8864,2198,8869,2120,8872,2064,9022,2072xm9002,2373l9001,2386,8994,2484,8991,2523,8841,2511,8844,2473,8852,2375,8853,2362,9002,2373xm8978,2673l8977,2693,8965,2823,8816,2809,8827,2680,8829,2660,8978,2673xm8951,2973l8937,3122,8788,3107,8802,2958,8951,2973xm8921,3272l8914,3341,8904,3421,8755,3404,8764,3325,8772,3256,8921,3272xm8885,3572l8878,3627,8866,3710,8864,3723,8716,3698,8717,3688,8729,3607,8737,3552,8885,3572xm8836,3873l8826,3921,8811,3981,8800,4023,8655,3985,8666,3946,8679,3889,8689,3842,8836,3873xm8758,4169l8751,4192,8720,4293,8714,4313,8570,4270,8577,4248,8608,4149,8614,4126,8758,4169xm8675,4455l8674,4455,8660,4516,8645,4584,8643,4597,8496,4567,8499,4551,8514,4482,8529,4417,8530,4416,8675,4455xm8615,4742l8602,4817,8590,4889,8442,4865,8454,4791,8467,4716,8615,4742xm8566,5037l8545,5173,8543,5185,8395,5162,8396,5150,8418,5014,8566,5037xm8521,5333l8516,5367,8500,5481,8351,5460,8367,5345,8372,5311,8521,5333xm8479,5629l8459,5778,8310,5757,8330,5609,8479,5629xm8439,5926l8430,5996,8420,6075,8271,6055,8281,5977,8290,5906,8439,5926xm8400,6223l8386,6336,8382,6372,8233,6353,8237,6317,8252,6204,8400,6223xm8363,6521l8355,6588,8345,6669,8196,6651,8206,6569,8214,6502,8363,6521xm8327,6818l8323,6856,8310,6967,8161,6950,8174,6838,8178,6800,8327,6818xm8293,7116l8276,7265,8127,7248,8144,7099,8293,7116xm8260,7414l8245,7548,8243,7563,8094,7546,8096,7531,8111,7397,8260,7414xm8227,7712l8217,7810,8211,7861,8062,7845,8067,7794,8078,7696,8227,7712xm8196,8010l8192,8052,8180,8159,8031,8143,8042,8036,8047,7994,8196,8010xm8166,8307l8161,8359,8153,8450,8152,8456,8003,8444,8003,8437,8012,8345,8017,8293,8166,8307xm8140,8606l8139,8621,8133,8700,8129,8754,7980,8744,7984,8690,7989,8609,7991,8593,8140,8606xm8120,8903l8119,8919,8115,8985,8112,9048,8112,9052,7962,9045,7962,9040,7966,8977,7969,8910,7970,8894,8120,8903xm8104,9202l8101,9269,8096,9352,7947,9344,7951,9262,7954,9195,8104,9202xm8094,9492l8095,9504,8097,9521,8100,9543,8104,9565,8105,9597,8103,9636,8100,9657,7951,9637,7953,9624,7956,9604,7955,9588,7952,9565,7947,9534,7946,9515,7945,9503,8094,9492xm8089,9797l8088,9837,8084,9903,8078,9940,8073,9963,7927,9927,7930,9915,7934,9891,7938,9836,7939,9795,8089,9797xm7992,10123l7988,10128,7955,10165,7914,10200,7869,10234,7861,10239,7779,10113,7780,10113,7816,10087,7845,10062,7870,10037,7873,10032,7992,10123xm7728,10319l7712,10328,7652,10358,7590,10388,7525,10252,7584,10225,7640,10196,7655,10188,7728,10319xm7449,10450l7381,10478,7309,10507,7253,10367,7324,10339,7392,10311,7449,10450xm7167,10560l7150,10567,7025,10612,6974,10470,7097,10426,7114,10420,7167,10560xm6883,10662l6814,10686,6740,10711,6693,10568,6765,10544,6834,10520,6883,10662xm6597,10758l6533,10778,6453,10803,6409,10660,6487,10635,6551,10615,6597,10758xm6309,10847l6221,10874,6164,10890,6123,10746,6178,10730,6266,10704,6309,10847xm6020,10932l6002,10937,5875,10972,5835,10827,5960,10793,5979,10788,6020,10932xm5729,11012l5584,11050,5546,10905,5691,10866,5729,11012xm5438,11087l5330,11114,5292,11123,5257,10978,5293,10969,5401,10941,5438,11087xm5146,11159l5114,11166,4999,11192,4966,11046,5078,11021,5111,11013,5146,11159xm4851,11225l4704,11256,4673,11109,4820,11078,4851,11225xm4556,11285l4459,11304,4408,11313,4381,11165,4430,11156,4528,11137,4556,11285xm4261,11340l4239,11344,4112,11367,4086,11219,4212,11197,4233,11193,4261,11340xm3964,11392l3816,11417,3791,11269,3939,11244,3964,11392xm3667,11440l3608,11450,3519,11464,3496,11316,3584,11302,3643,11292,3667,11440xm3370,11487l3323,11494,3234,11507,3221,11509,3200,11360,3213,11358,3300,11346,3348,11339,3370,11487xm3072,11530l3066,11530,2923,11549,2903,11401,3046,11382,3052,11381,3072,11530xm2774,11568l2753,11570,2624,11586,2607,11437,2735,11422,2755,11419,2774,11568xm2474,11602l2442,11606,2325,11618,2309,11468,2425,11456,2458,11453,2474,11602xm2175,11633l2100,11640,2026,11648,2011,11498,2085,11491,2160,11483,2175,11633xm1876,11662l1799,11670,1728,11677,1713,11528,1785,11520,1862,11513,1876,11662xm1578,11691l1466,11702,1429,11706,1414,11556,1451,11553,1564,11542,1578,11691xm1279,11720l1239,11724,1130,11734,1116,11585,1225,11575,1265,11571,1279,11720xm981,11748l915,11755,831,11762,817,11613,900,11605,966,11599,981,11748xm682,11776l633,11780,554,11787,532,11789,519,11639,542,11637,620,11631,668,11626,682,11776xm381,11800l366,11801,317,11804,271,11806,232,11808,228,11808,224,11658,226,11658,265,11657,307,11655,356,11652,370,11651,381,11800xm68,11804l56,11803,24,11797,0,11791,33,11645,53,11649,72,11653,84,11655,68,11804xe">
                    <v:path o:connectlocs="2173,0;2074,31;2021,0;1890,31;1846,0;1752,31;1752,31;1684,0;1634,32;1609,18;1631,2;1625,81;1621,138;1591,209;1589,247;1588,316;1590,386;1587,452;1585,489;1603,612;1571,670;1591,735;1568,859;1553,917;1543,977;1503,1063;1526,1098;1483,1231;1498,1343;1461,1432;1476,1555;1444,1605;1462,1711;1457,1776;1453,1851;1451,1909;1451,1970;1423,1960;1421,2038;1393,2083;1359,2140;1311,2130;1232,2196;1148,2196;1130,2234;993,2246;921,2299;863,2282;759,2337;710,2347;579,2370;519,2349;496,2383;362,2400;333,2372;221,2415;161,2391;119,2395;47,2401;9,2400" o:connectangles="0,0,0,0,0,0,0,0,0,0,0,0,0,0,0,0,0,0,0,0,0,0,0,0,0,0,0,0,0,0,0,0,0,0,0,0,0,0,0,0,0,0,0,0,0,0,0,0,0,0,0,0,0,0,0,0,0,0,0,0"/>
                    <v:fill on="t" focussize="0,0"/>
                    <v:stroke weight="0.1pt" color="#000000" joinstyle="bevel"/>
                    <v:imagedata o:title=""/>
                    <o:lock v:ext="edit" aspectratio="f"/>
                  </v:shape>
                  <v:shape id="Freeform 3266" o:spid="_x0000_s1026" o:spt="100" style="position:absolute;left:2562;top:2136;height:3583;width:11;" fillcolor="#000000" filled="t" stroked="t" coordsize="11,3105" o:gfxdata="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CefCvQAA&#10;AN0AAAAPAAAAAAAAAAEAIAAAACIAAABkcnMvZG93bnJldi54bWxQSwECFAAUAAAACACHTuJAMy8F&#10;njsAAAA5AAAAEAAAAAAAAAABACAAAAAMAQAAZHJzL3NoYXBleG1sLnhtbFBLBQYAAAAABgAGAFsB&#10;AAC2AwAAAAA=&#10;" path="m0,3105l0,3058,11,3058,11,3105,0,3105xm0,3022l0,2974,11,2974,11,3022,0,3022xm0,2939l0,2891,11,2891,11,2939,0,2939xm0,2855l0,2808,11,2808,11,2855,0,2855xm0,2772l0,2725,11,2725,11,2772,0,2772xm0,2689l0,2641,11,2641,11,2689,0,2689xm0,2605l0,2558,11,2558,11,2605,0,2605xm0,2522l0,2475,11,2475,11,2522,0,2522xm0,2439l0,2391,11,2391,11,2439,0,2439xm0,2355l0,2308,11,2308,11,2355,0,2355xm0,2272l0,2225,11,2225,11,2272,0,2272xm0,2189l0,2141,11,2141,11,2189,0,2189xm0,2105l0,2058,11,2058,11,2105,0,2105xm0,2022l0,1975,11,1975,11,2022,0,2022xm0,1939l0,1891,11,1891,11,1939,0,1939xm0,1856l0,1808,11,1808,11,1856,0,1856xm0,1772l0,1725,11,1725,11,1772,0,1772xm0,1689l0,1641,11,1641,11,1689,0,1689xm0,1606l0,1558,11,1558,11,1606,0,1606xm0,1522l0,1475,11,1475,11,1522,0,1522xm0,1439l0,1391,11,1391,11,1439,0,1439xm0,1356l0,1308,11,1308,11,1356,0,1356xm0,1272l0,1225,11,1225,11,1272,0,1272xm0,1189l0,1141,11,1141,11,1189,0,1189xm0,1106l0,1058,11,1058,11,1106,0,1106xm0,1022l0,975,11,975,11,1022,0,1022xm0,939l0,891,11,891,11,939,0,939xm0,856l0,808,11,808,11,856,0,856xm0,772l0,725,11,725,11,772,0,772xm0,689l0,641,11,641,11,689,0,689xm0,606l0,558,11,558,11,606,0,606xm0,522l0,475,11,475,11,522,0,522xm0,439l0,391,11,391,11,439,0,439xm0,356l0,308,11,308,11,356,0,356xm0,272l0,225,11,225,11,272,0,272xm0,189l0,141,11,141,11,189,0,189xm0,106l0,58,11,58,11,106,0,106xm0,22l0,0,11,0,11,22,0,22xe">
                    <v:path o:connectlocs="11,3528;0,3487;11,3487;0,3336;0,3391;11,3240;0,3198;11,3198;0,3047;0,3102;11,2951;0,2910;11,2910;0,2759;0,2814;11,2663;0,2621;11,2621;0,2470;0,2525;11,2374;0,2333;11,2333;0,2182;0,2237;11,2086;0,2044;11,2044;0,1893;0,1949;11,1797;0,1756;11,1756;0,1605;0,1660;11,1509;0,1467;11,1467;0,1316;0,1372;11,1220;0,1179;11,1179;0,1028;0,1083;11,932;0,890;11,890;0,739;0,795;11,643;0,602;11,602;0,451;0,506;11,355;0,313;11,313;0,162;0,218;11,66;0,25;11,25" o:connectangles="0,0,0,0,0,0,0,0,0,0,0,0,0,0,0,0,0,0,0,0,0,0,0,0,0,0,0,0,0,0,0,0,0,0,0,0,0,0,0,0,0,0,0,0,0,0,0,0,0,0,0,0,0,0,0,0,0,0,0,0,0,0,0"/>
                    <v:fill on="t" focussize="0,0"/>
                    <v:stroke weight="0.1pt" color="#000000" joinstyle="bevel"/>
                    <v:imagedata o:title=""/>
                    <o:lock v:ext="edit" aspectratio="f"/>
                  </v:shape>
                  <v:shape id="Freeform 3267" o:spid="_x0000_s1026" o:spt="100" style="position:absolute;left:9333;top:2136;height:3583;width:12;" fillcolor="#000000" filled="t" stroked="t" coordsize="12,3105" o:gfxdata="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1LG74A&#10;AADdAAAADwAAAAAAAAABACAAAAAiAAAAZHJzL2Rvd25yZXYueG1sUEsBAhQAFAAAAAgAh07iQDMv&#10;BZ47AAAAOQAAABAAAAAAAAAAAQAgAAAADQEAAGRycy9zaGFwZXhtbC54bWxQSwUGAAAAAAYABgBb&#10;AQAAtwMAAAAA&#10;" path="m0,3105l0,3058,12,3058,12,3105,0,3105xm0,3022l0,2975,12,2975,12,3022,0,3022xm0,2939l0,2891,12,2891,12,2939,0,2939xm0,2855l0,2808,12,2808,12,2855,0,2855xm0,2772l0,2725,12,2725,12,2772,0,2772xm0,2689l0,2641,12,2641,12,2689,0,2689xm0,2605l0,2558,12,2558,12,2605,0,2605xm0,2522l0,2475,12,2475,12,2522,0,2522xm0,2439l0,2391,12,2391,12,2439,0,2439xm0,2355l0,2308,12,2308,12,2355,0,2355xm0,2272l0,2225,12,2225,12,2272,0,2272xm0,2189l0,2141,12,2141,12,2189,0,2189xm0,2105l0,2058,12,2058,12,2105,0,2105xm0,2022l0,1975,12,1975,12,2022,0,2022xm0,1939l0,1891,12,1891,12,1939,0,1939xm0,1856l0,1808,12,1808,12,1856,0,1856xm0,1772l0,1725,12,1725,12,1772,0,1772xm0,1689l0,1641,12,1641,12,1689,0,1689xm0,1606l0,1558,12,1558,12,1606,0,1606xm0,1522l0,1475,12,1475,12,1522,0,1522xm0,1439l0,1391,12,1391,12,1439,0,1439xm0,1356l0,1308,12,1308,12,1356,0,1356xm0,1272l0,1225,12,1225,12,1272,0,1272xm0,1189l0,1141,12,1141,12,1189,0,1189xm0,1106l0,1058,12,1058,12,1106,0,1106xm0,1022l0,975,12,975,12,1022,0,1022xm0,939l0,891,12,891,12,939,0,939xm0,856l0,808,12,808,12,856,0,856xm0,772l0,725,12,725,12,772,0,772xm0,689l0,641,12,641,12,689,0,689xm0,606l0,558,12,558,12,606,0,606xm0,522l0,475,12,475,12,522,0,522xm0,439l0,391,12,391,12,439,0,439xm0,356l0,308,12,308,12,356,0,356xm0,273l0,225,12,225,12,273,0,273xm0,189l0,141,12,141,12,189,0,189xm0,106l0,58,12,58,12,106,0,106xm0,23l0,0,12,0,12,23,0,23xe">
                    <v:path o:connectlocs="12,3528;0,3487;12,3487;0,3336;0,3391;12,3240;0,3198;12,3198;0,3047;0,3102;12,2951;0,2910;12,2910;0,2759;0,2814;12,2663;0,2621;12,2621;0,2470;0,2525;12,2374;0,2333;12,2333;0,2182;0,2237;12,2086;0,2044;12,2044;0,1893;0,1949;12,1797;0,1756;12,1756;0,1605;0,1660;12,1509;0,1467;12,1467;0,1316;0,1372;12,1220;0,1179;12,1179;0,1028;0,1083;12,932;0,890;12,890;0,739;0,795;12,643;0,602;12,602;0,451;0,506;12,355;0,315;12,315;0,162;0,218;12,66;0,26;12,26" o:connectangles="0,0,0,0,0,0,0,0,0,0,0,0,0,0,0,0,0,0,0,0,0,0,0,0,0,0,0,0,0,0,0,0,0,0,0,0,0,0,0,0,0,0,0,0,0,0,0,0,0,0,0,0,0,0,0,0,0,0,0,0,0,0,0"/>
                    <v:fill on="t" focussize="0,0"/>
                    <v:stroke weight="0.1pt" color="#000000" joinstyle="bevel"/>
                    <v:imagedata o:title=""/>
                    <o:lock v:ext="edit" aspectratio="f"/>
                  </v:shape>
                  <v:shape id="Freeform 3268" o:spid="_x0000_s1026" o:spt="100" style="position:absolute;left:2900;top:2604;height:3115;width:12;" fillcolor="#000000" filled="t" stroked="t" coordsize="12,2700" o:gfxdata="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jW+7&#10;wAAAAN0AAAAPAAAAAAAAAAEAIAAAACIAAABkcnMvZG93bnJldi54bWxQSwECFAAUAAAACACHTuJA&#10;My8FnjsAAAA5AAAAEAAAAAAAAAABACAAAAAPAQAAZHJzL3NoYXBleG1sLnhtbFBLBQYAAAAABgAG&#10;AFsBAAC5AwAAAAA=&#10;" path="m0,2700l0,2653,12,2653,12,2700,0,2700xm0,2617l0,2569,12,2569,12,2617,0,2617xm0,2534l0,2486,12,2486,12,2534,0,2534xm0,2450l0,2403,12,2403,12,2450,0,2450xm0,2367l0,2320,12,2320,12,2367,0,2367xm0,2284l0,2236,12,2236,12,2284,0,2284xm0,2200l0,2153,12,2153,12,2200,0,2200xm0,2117l0,2070,12,2070,12,2117,0,2117xm0,2034l0,1986,12,1986,12,2034,0,2034xm0,1950l0,1903,12,1903,12,1950,0,1950xm0,1867l0,1820,12,1820,12,1867,0,1867xm0,1784l0,1736,12,1736,12,1784,0,1784xm0,1700l0,1653,12,1653,12,1700,0,1700xm0,1617l0,1570,12,1570,12,1617,0,1617xm0,1534l0,1486,12,1486,12,1534,0,1534xm0,1451l0,1403,12,1403,12,1451,0,1451xm0,1367l0,1320,12,1320,12,1367,0,1367xm0,1284l0,1236,12,1236,12,1284,0,1284xm0,1201l0,1153,12,1153,12,1201,0,1201xm0,1117l0,1070,12,1070,12,1117,0,1117xm0,1034l0,986,12,986,12,1034,0,1034xm0,951l0,903,12,903,12,951,0,951xm0,867l0,820,12,820,12,867,0,867xm0,784l0,736,12,736,12,784,0,784xm0,701l0,653,12,653,12,701,0,701xm0,617l0,570,12,570,12,617,0,617xm0,534l0,486,12,486,12,534,0,534xm0,451l0,403,12,403,12,451,0,451xm0,367l0,320,12,320,12,367,0,367xm0,284l0,236,12,236,12,284,0,284xm0,201l0,153,12,153,12,201,0,201xm0,117l0,70,12,70,12,117,0,117xm0,34l0,0,12,0,12,34,0,34xe">
                    <v:path o:connectlocs="12,3060;0,3019;12,3019;0,2868;0,2923;12,2772;0,2730;12,2730;0,2579;0,2635;12,2483;0,2442;12,2442;0,2291;0,2346;12,2195;0,2153;12,2153;0,2002;0,2058;12,1907;0,1865;12,1865;0,1714;0,1769;12,1618;0,1577;12,1577;0,1425;0,1481;12,1330;0,1288;12,1288;0,1137;0,1192;12,1041;0,1000;12,1000;0,849;0,904;12,753;0,711;12,711;0,560;0,616;12,464;0,423;12,423;0,272;0,327;12,176;0,134;12,134;0,0;0,39" o:connectangles="0,0,0,0,0,0,0,0,0,0,0,0,0,0,0,0,0,0,0,0,0,0,0,0,0,0,0,0,0,0,0,0,0,0,0,0,0,0,0,0,0,0,0,0,0,0,0,0,0,0,0,0,0,0,0"/>
                    <v:fill on="t" focussize="0,0"/>
                    <v:stroke weight="0.1pt" color="#000000" joinstyle="bevel"/>
                    <v:imagedata o:title=""/>
                    <o:lock v:ext="edit" aspectratio="f"/>
                  </v:shape>
                  <v:shape id="Freeform 3269" o:spid="_x0000_s1026" o:spt="100" style="position:absolute;left:8994;top:2526;height:3193;width:12;" fillcolor="#000000" filled="t" stroked="t" coordsize="12,2767" o:gfxdata="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uAJb74A&#10;AADdAAAADwAAAAAAAAABACAAAAAiAAAAZHJzL2Rvd25yZXYueG1sUEsBAhQAFAAAAAgAh07iQDMv&#10;BZ47AAAAOQAAABAAAAAAAAAAAQAgAAAADQEAAGRycy9zaGFwZXhtbC54bWxQSwUGAAAAAAYABgBb&#10;AQAAtwMAAAAA&#10;" path="m0,2767l0,2720,12,2720,12,2767,0,2767xm0,2684l0,2637,12,2637,12,2684,0,2684xm0,2601l0,2553,12,2553,12,2601,0,2601xm0,2517l0,2470,12,2470,12,2517,0,2517xm0,2434l0,2387,12,2387,12,2434,0,2434xm0,2351l0,2303,12,2303,12,2351,0,2351xm0,2267l0,2220,12,2220,12,2267,0,2267xm0,2184l0,2137,12,2137,12,2184,0,2184xm0,2101l0,2053,12,2053,12,2101,0,2101xm0,2017l0,1970,12,1970,12,2017,0,2017xm0,1934l0,1887,12,1887,12,1934,0,1934xm0,1851l0,1803,12,1803,12,1851,0,1851xm0,1767l0,1720,12,1720,12,1767,0,1767xm0,1684l0,1637,12,1637,12,1684,0,1684xm0,1601l0,1553,12,1553,12,1601,0,1601xm0,1518l0,1470,12,1470,12,1518,0,1518xm0,1434l0,1387,12,1387,12,1434,0,1434xm0,1351l0,1303,12,1303,12,1351,0,1351xm0,1268l0,1220,12,1220,12,1268,0,1268xm0,1184l0,1137,12,1137,12,1184,0,1184xm0,1101l0,1053,12,1053,12,1101,0,1101xm0,1018l0,970,12,970,12,1018,0,1018xm0,934l0,887,12,887,12,934,0,934xm0,851l0,803,12,803,12,851,0,851xm0,768l0,720,12,720,12,768,0,768xm0,684l0,637,12,637,12,684,0,684xm0,601l0,553,12,553,12,601,0,601xm0,518l0,470,12,470,12,518,0,518xm0,434l0,387,12,387,12,434,0,434xm0,351l0,303,12,303,12,351,0,351xm0,268l0,220,12,220,12,268,0,268xm0,184l0,137,12,137,12,184,0,184xm0,101l0,53,12,53,12,101,0,101xm0,18l0,0,12,0,12,18,0,18xe">
                    <v:path o:connectlocs="12,3138;0,3097;12,3097;0,2946;0,3001;12,2850;0,2808;12,2808;0,2657;0,2712;12,2561;0,2520;12,2520;0,2369;0,2424;12,2273;0,2231;12,2231;0,2080;0,2135;12,1984;0,1943;12,1943;0,1792;0,1847;12,1696;0,1654;12,1654;0,1503;0,1558;12,1407;0,1366;12,1366;0,1215;0,1270;12,1119;0,1077;12,1077;0,926;0,982;12,830;0,789;12,789;0,638;0,693;12,542;0,500;12,500;0,349;0,405;12,253;0,212;12,212;0,61;0,116;12,0" o:connectangles="0,0,0,0,0,0,0,0,0,0,0,0,0,0,0,0,0,0,0,0,0,0,0,0,0,0,0,0,0,0,0,0,0,0,0,0,0,0,0,0,0,0,0,0,0,0,0,0,0,0,0,0,0,0,0,0"/>
                    <v:fill on="t" focussize="0,0"/>
                    <v:stroke weight="0.1pt" color="#000000" joinstyle="bevel"/>
                    <v:imagedata o:title=""/>
                    <o:lock v:ext="edit" aspectratio="f"/>
                  </v:shape>
                  <v:shape id="Freeform 3270" o:spid="_x0000_s1026" o:spt="100" style="position:absolute;left:3632;top:3261;height:2458;width:12;" fillcolor="#000000" filled="t" stroked="t" coordsize="12,2130" o:gfxdata="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LhK/&#10;AAAA3QAAAA8AAAAAAAAAAQAgAAAAIgAAAGRycy9kb3ducmV2LnhtbFBLAQIUABQAAAAIAIdO4kAz&#10;LwWeOwAAADkAAAAQAAAAAAAAAAEAIAAAAA4BAABkcnMvc2hhcGV4bWwueG1sUEsFBgAAAAAGAAYA&#10;WwEAALgDA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1" o:spid="_x0000_s1026" o:spt="100" style="position:absolute;left:5826;top:3261;height:2458;width:12;" fillcolor="#000000" filled="t" stroked="t" coordsize="12,2130" o:gfxdata="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C6YLsAAADd&#10;AAAADwAAAAAAAAABACAAAAAiAAAAZHJzL2Rvd25yZXYueG1sUEsBAhQAFAAAAAgAh07iQDMvBZ47&#10;AAAAOQAAABAAAAAAAAAAAQAgAAAACgEAAGRycy9zaGFwZXhtbC54bWxQSwUGAAAAAAYABgBbAQAA&#10;tAM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2" o:spid="_x0000_s1026" o:spt="100" style="position:absolute;left:2906;top:2598;height:138;width:6094;" fillcolor="#000000" filled="t" stroked="t" coordsize="6094,120" o:gfxdata="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WT8C/&#10;AAAA3QAAAA8AAAAAAAAAAQAgAAAAIgAAAGRycy9kb3ducmV2LnhtbFBLAQIUABQAAAAIAIdO4kAz&#10;LwWeOwAAADkAAAAQAAAAAAAAAAEAIAAAAA4BAABkcnMvc2hhcGV4bWwueG1sUEsFBgAAAAAGAAYA&#10;WwEAALgDAAAAAA==&#10;" path="m108,51l5987,51,5987,69,108,69,108,51xm120,120l0,60,120,0,120,120xm5974,0l6094,60,5974,120,5974,0xe">
                    <v:path o:connectlocs="108,58;5987,58;5987,79;108,79;108,58;120,138;0,69;120,0;120,138;5974,0;6094,69;5974,138;5974,0" o:connectangles="0,0,0,0,0,0,0,0,0,0,0,0,0"/>
                    <v:fill on="t" focussize="0,0"/>
                    <v:stroke weight="0.1pt" color="#000000" joinstyle="bevel"/>
                    <v:imagedata o:title=""/>
                    <o:lock v:ext="edit" aspectratio="f"/>
                  </v:shape>
                  <v:shape id="Freeform 3273" o:spid="_x0000_s1026" o:spt="100" style="position:absolute;left:3651;top:3314;height:138;width:2168;" fillcolor="#000000" filled="t" stroked="t" coordsize="2168,119" o:gfxdata="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9wvVr4A&#10;AADdAAAADwAAAAAAAAABACAAAAAiAAAAZHJzL2Rvd25yZXYueG1sUEsBAhQAFAAAAAgAh07iQDMv&#10;BZ47AAAAOQAAABAAAAAAAAAAAQAgAAAADQEAAGRycy9zaGFwZXhtbC54bWxQSwUGAAAAAAYABgBb&#10;AQAAtwMAAAAA&#10;" path="m108,50l2060,50,2060,68,108,68,108,50xm120,119l0,59,120,0,120,119xm2048,0l2168,59,2048,119,2048,0xe">
                    <v:path o:connectlocs="108,57;2060,57;2060,78;108,78;108,57;120,138;0,68;120,0;120,138;2048,0;2168,68;2048,138;2048,0" o:connectangles="0,0,0,0,0,0,0,0,0,0,0,0,0"/>
                    <v:fill on="t" focussize="0,0"/>
                    <v:stroke weight="0.1pt" color="#000000" joinstyle="bevel"/>
                    <v:imagedata o:title=""/>
                    <o:lock v:ext="edit" aspectratio="f"/>
                  </v:shape>
                  <v:rect id="Rectangle 3274" o:spid="_x0000_s1026" o:spt="1" style="position:absolute;left:4062;top:2836;height:428;width:1462;mso-wrap-style:none;" filled="f" stroked="f" coordsize="21600,21600" o:gfxdata="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eo26/&#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72"/>
                          </w:pPr>
                          <w:r>
                            <w:rPr>
                              <w:lang w:val="en-US"/>
                            </w:rPr>
                            <w:t>Transmission</w:t>
                          </w:r>
                        </w:p>
                      </w:txbxContent>
                    </v:textbox>
                  </v:rect>
                  <v:line id="Line 3275" o:spid="_x0000_s1026" o:spt="20" style="position:absolute;left:2230;top:5719;height:0;width:7448;" filled="f" stroked="t" coordsize="21600,21600" o:gfxdata="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5HNC8AAAA&#10;3QAAAA8AAAAAAAAAAQAgAAAAIgAAAGRycy9kb3ducmV2LnhtbFBLAQIUABQAAAAIAIdO4kAzLwWe&#10;OwAAADkAAAAQAAAAAAAAAAEAIAAAAAsBAABkcnMvc2hhcGV4bWwueG1sUEsFBgAAAAAGAAYAWwEA&#10;ALUDAAAAAA==&#10;">
                    <v:fill on="f" focussize="0,0"/>
                    <v:stroke weight="1.35pt" color="#000000" joinstyle="round"/>
                    <v:imagedata o:title=""/>
                    <o:lock v:ext="edit" aspectratio="f"/>
                  </v:line>
                  <v:group id="Group 3276" o:spid="_x0000_s1026" o:spt="203" style="position:absolute;left:5941;top:3773;height:1943;width:24;" coordorigin="3773,1687" coordsize="24,1684" o:gfxdata="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KtTTvwAAAN0AAAAPAAAAAAAAAAEAIAAAACIAAABkcnMvZG93bnJldi54&#10;bWxQSwECFAAUAAAACACHTuJAMy8FnjsAAAA5AAAAFQAAAAAAAAABACAAAAAOAQAAZHJzL2dyb3Vw&#10;c2hhcGV4bWwueG1sUEsFBgAAAAAGAAYAYAEAAMsDAAAAAA==&#10;">
                    <o:lock v:ext="edit" aspectratio="f"/>
                    <v:shape id="Freeform 3277" o:spid="_x0000_s1026" o:spt="100" style="position:absolute;left:3773;top:1687;height:1684;width:24;" fillcolor="#808080" filled="t" stroked="t" coordsize="134,9433" o:gfxdata="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mWvC/&#10;AAAA3QAAAA8AAAAAAAAAAQAgAAAAIgAAAGRycy9kb3ducmV2LnhtbFBLAQIUABQAAAAIAIdO4kAz&#10;LwWeOwAAADkAAAAQAAAAAAAAAAEAIAAAAA4BAABkcnMvc2hhcGV4bWwueG1sUEsFBgAAAAAGAAYA&#10;WwEAALgDAAAAAA==&#10;" path="m23,0c10,0,0,10,0,22l0,9411c0,9424,10,9433,23,9433l112,9433c124,9433,134,9424,134,9411l134,22c134,10,124,0,112,0l23,0xe">
                      <v:path o:connectlocs="4,0;0,3;0,1680;4,1684;20,1684;24,1680;24,3;20,0;4,0" o:connectangles="0,0,0,0,0,0,0,0,0"/>
                      <v:fill on="t" focussize="0,0"/>
                      <v:stroke weight="0pt" color="#000000" joinstyle="round"/>
                      <v:imagedata o:title=""/>
                      <o:lock v:ext="edit" aspectratio="f"/>
                    </v:shape>
                    <v:shape id="Freeform 3278" o:spid="_x0000_s1026" o:spt="100" style="position:absolute;left:3773;top:1687;height:1684;width:24;" filled="f" stroked="t" coordsize="134,9433" o:gfxdata="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D2P1&#10;wAAAAN0AAAAPAAAAAAAAAAEAIAAAACIAAABkcnMvZG93bnJldi54bWxQSwECFAAUAAAACACHTuJA&#10;My8FnjsAAAA5AAAAEAAAAAAAAAABACAAAAAPAQAAZHJzL3NoYXBleG1sLnhtbFBLBQYAAAAABgAG&#10;AFsBAAC5AwAAAAA=&#10;" path="m23,0c10,0,0,10,0,22l0,9411c0,9424,10,9433,23,9433l112,9433c124,9433,134,9424,134,9411l134,22c134,10,124,0,112,0l23,0xe">
                      <v:path o:connectlocs="4,0;0,3;0,1680;4,1684;20,1684;24,1680;24,3;20,0;4,0" o:connectangles="0,0,0,0,0,0,0,0,0"/>
                      <v:fill on="f" focussize="0,0"/>
                      <v:stroke weight="0.45pt" color="#000000" joinstyle="round" endcap="round"/>
                      <v:imagedata o:title=""/>
                      <o:lock v:ext="edit" aspectratio="f"/>
                    </v:shape>
                  </v:group>
                  <v:rect id="Rectangle 3279" o:spid="_x0000_s1026" o:spt="1" style="position:absolute;left:6428;top:6011;height:1215;width:3491;" filled="f" stroked="f" coordsize="21600,21600" o:gfxdata="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bLSh&#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72"/>
                          </w:pPr>
                          <w:r>
                            <w:rPr>
                              <w:lang w:val="en-US"/>
                            </w:rPr>
                            <w:t>Center subcarrier (corresponds to DC in baseband) is not transmitted in downlink</w:t>
                          </w:r>
                        </w:p>
                      </w:txbxContent>
                    </v:textbox>
                  </v:rect>
                  <v:shape id="Freeform 3280" o:spid="_x0000_s1026" o:spt="100" style="position:absolute;left:5917;top:5716;height:412;width:424;" fillcolor="#000000" filled="t" stroked="t" coordsize="424,357" o:gfxdata="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uzap&#10;wAAAAN0AAAAPAAAAAAAAAAEAIAAAACIAAABkcnMvZG93bnJldi54bWxQSwECFAAUAAAACACHTuJA&#10;My8FnjsAAAA5AAAAEAAAAAAAAAABACAAAAAPAQAAZHJzL3NoYXBleG1sLnhtbFBLBQYAAAAABgAG&#10;AFsBAAC5AwAAAAA=&#10;" path="m424,357l353,357,353,340,424,340,424,357xm299,357l227,357,227,340,299,340,299,357xm173,357l102,357,102,340,173,340,173,357xm48,357l27,357,27,289,45,289,45,348,36,340,48,340,48,357xm27,235l27,164,45,164,45,235,27,235xm27,110l27,60,45,60,45,110,27,110xm0,72l36,0,72,72,0,72xe">
                    <v:path o:connectlocs="424,412;353,412;353,392;424,392;424,412;299,412;227,412;227,392;299,392;299,412;173,412;102,412;102,392;173,392;173,412;48,412;27,412;27,333;45,333;45,401;36,392;48,392;48,412;27,271;27,189;45,189;45,271;27,271;27,126;27,69;45,69;45,126;27,126;0,83;36,0;72,83;0,83" o:connectangles="0,0,0,0,0,0,0,0,0,0,0,0,0,0,0,0,0,0,0,0,0,0,0,0,0,0,0,0,0,0,0,0,0,0,0,0,0"/>
                    <v:fill on="t" focussize="0,0"/>
                    <v:stroke weight="0.1pt" color="#000000" joinstyle="bevel"/>
                    <v:imagedata o:title=""/>
                    <o:lock v:ext="edit" aspectratio="f"/>
                  </v:shape>
                  <v:shape id="Freeform 3281" o:spid="_x0000_s1026" o:spt="100" style="position:absolute;left:3651;top:5796;height:235;width:2168;" filled="f" stroked="t" coordsize="12100,1133" o:gfxdata="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NMYrsAAADd&#10;AAAADwAAAAAAAAABACAAAAAiAAAAZHJzL2Rvd25yZXYueG1sUEsBAhQAFAAAAAgAh07iQDMvBZ47&#10;AAAAOQAAABAAAAAAAAAAAQAgAAAACgEAAGRycy9zaGFwZXhtbC54bWxQSwUGAAAAAAYABgBbAQAA&#10;tAMAAAAA&#10;" path="m0,0c0,313,295,567,658,567l5392,567c5755,567,6050,820,6050,1133c6050,820,6345,567,6708,567l11442,567c11805,567,12100,313,12100,0e">
                    <v:path o:connectlocs="0,0;117,117;966,117;1084,235;1201,117;2050,117;2168,0" o:connectangles="0,0,0,0,0,0,0"/>
                    <v:fill on="f" focussize="0,0"/>
                    <v:stroke weight="0.9pt" color="#000000" joinstyle="round"/>
                    <v:imagedata o:title=""/>
                    <o:lock v:ext="edit" aspectratio="f"/>
                  </v:shape>
                  <v:rect id="Rectangle 3282" o:spid="_x0000_s1026" o:spt="1" style="position:absolute;left:3738;top:6071;height:426;width:2561;mso-wrap-style:none;" filled="f" stroked="f" coordsize="21600,21600" o:gfxdata="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Zor2i/&#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72"/>
                          </w:pPr>
                          <w:r>
                            <w:rPr>
                              <w:lang w:val="en-US"/>
                            </w:rPr>
                            <w:t>Active Resource Blocks</w:t>
                          </w:r>
                        </w:p>
                      </w:txbxContent>
                    </v:textbox>
                  </v:rect>
                  <v:shape id="Text Box 3283" o:spid="_x0000_s1026" o:spt="202" type="#_x0000_t202" style="position:absolute;left:9019;top:3314;height:1212;width:797;" filled="f" stroked="f" coordsize="21600,21600" o:gfxdata="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s0wYC5AAAA3Q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layout-flow:vertical-ideographic;">
                      <w:txbxContent>
                        <w:p>
                          <w:pPr>
                            <w:pStyle w:val="72"/>
                          </w:pPr>
                          <w:r>
                            <w:rPr>
                              <w:lang w:eastAsia="en-GB"/>
                            </w:rPr>
                            <w:drawing>
                              <wp:inline distT="0" distB="0" distL="0" distR="0">
                                <wp:extent cx="352425" cy="666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026" o:spt="202" type="#_x0000_t202" style="position:absolute;left:1982;top:3314;height:1212;width:797;" filled="f" stroked="f" coordsize="21600,21600" o:gfxdata="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4ZBu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72"/>
                          </w:pPr>
                          <w:r>
                            <w:rPr>
                              <w:lang w:eastAsia="en-GB"/>
                            </w:rPr>
                            <w:drawing>
                              <wp:inline distT="0" distB="0" distL="0" distR="0">
                                <wp:extent cx="352425" cy="666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026" o:spt="202" type="#_x0000_t202" style="position:absolute;left:2971;top:4166;height:1375;width:712;" filled="f" stroked="f" coordsize="21600,21600" o:gfxdata="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q+my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72"/>
                          </w:pPr>
                          <w:r>
                            <w:t>Resource block</w:t>
                          </w:r>
                        </w:p>
                      </w:txbxContent>
                    </v:textbox>
                  </v:shape>
                  <v:rect id="Rectangle 3286" o:spid="_x0000_s1026" o:spt="1" style="position:absolute;left:3616;top:2293;height:443;width:4872;" filled="f" stroked="f" coordsize="21600,21600" o:gfxdata="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33YS/&#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72"/>
                          </w:pPr>
                          <w:r>
                            <w:rPr>
                              <w:lang w:val="en-US"/>
                            </w:rPr>
                            <w:t>Transmission bandwidth configuration [N</w:t>
                          </w:r>
                          <w:r>
                            <w:rPr>
                              <w:vertAlign w:val="subscript"/>
                              <w:lang w:val="en-US"/>
                            </w:rPr>
                            <w:t>RB</w:t>
                          </w:r>
                          <w:r>
                            <w:rPr>
                              <w:lang w:val="en-US"/>
                            </w:rPr>
                            <w:t>]</w:t>
                          </w:r>
                        </w:p>
                      </w:txbxContent>
                    </v:textbox>
                  </v:rect>
                  <v:rect id="Rectangle 3287" o:spid="_x0000_s1026" o:spt="1" style="position:absolute;left:4040;top:3020;height:273;width:1454;" filled="f" stroked="f" coordsize="21600,21600" o:gfxdata="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nkXw&#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72"/>
                          </w:pPr>
                          <w:r>
                            <w:rPr>
                              <w:lang w:val="en-US"/>
                            </w:rPr>
                            <w:t>bandwidth [RB]</w:t>
                          </w:r>
                        </w:p>
                      </w:txbxContent>
                    </v:textbox>
                  </v:rect>
                  <v:shape id="Freeform 3288" o:spid="_x0000_s1026" o:spt="100" style="position:absolute;left:2562;top:2144;height:138;width:6771;" fillcolor="#000000" filled="t" stroked="t" coordsize="6771,119" o:gfxdata="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9g0U&#10;wAAAAN0AAAAPAAAAAAAAAAEAIAAAACIAAABkcnMvZG93bnJldi54bWxQSwECFAAUAAAACACHTuJA&#10;My8FnjsAAAA5AAAAEAAAAAAAAAABACAAAAAPAQAAZHJzL3NoYXBleG1sLnhtbFBLBQYAAAAABgAG&#10;AFsBAAC5AwAAAAA=&#10;" path="m107,50l6663,50,6663,68,107,68,107,50xm119,119l0,59,119,0,119,119xm6651,0l6771,59,6651,119,6651,0xe">
                    <v:path o:connectlocs="107,57;6663,57;6663,78;107,78;107,57;119,138;0,68;119,0;119,138;6651,0;6771,68;6651,138;6651,0" o:connectangles="0,0,0,0,0,0,0,0,0,0,0,0,0"/>
                    <v:fill on="t" focussize="0,0"/>
                    <v:stroke weight="0.1pt" color="#000000" joinstyle="bevel"/>
                    <v:imagedata o:title=""/>
                    <o:lock v:ext="edit" aspectratio="f"/>
                  </v:shape>
                  <v:rect id="Rectangle 3289" o:spid="_x0000_s1026" o:spt="1" style="position:absolute;left:4583;top:1826;height:426;width:2748;mso-wrap-style:none;" filled="f" stroked="f" coordsize="21600,21600" o:gfxdata="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mb8ae/&#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72"/>
                          </w:pPr>
                          <w:r>
                            <w:rPr>
                              <w:lang w:val="en-US"/>
                            </w:rPr>
                            <w:t>Channel bandwidth [MHz]</w:t>
                          </w:r>
                        </w:p>
                      </w:txbxContent>
                    </v:textbox>
                  </v:rect>
                </v:group>
              </w:pict>
            </mc:Fallback>
          </mc:AlternateContent>
        </w:r>
      </w:ins>
      <w:ins w:id="128" w:author="MediaTek" w:date="2022-09-19T14:19:00Z">
        <w:r>
          <w:rPr>
            <w:lang w:eastAsia="en-GB"/>
          </w:rPr>
          <mc:AlternateContent>
            <mc:Choice Requires="wps">
              <w:drawing>
                <wp:inline distT="0" distB="0" distL="0" distR="0">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ins>
    </w:p>
    <w:p>
      <w:pPr>
        <w:pStyle w:val="142"/>
        <w:jc w:val="center"/>
        <w:rPr>
          <w:ins w:id="131" w:author="MediaTek" w:date="2022-09-19T14:13:00Z"/>
        </w:rPr>
        <w:pPrChange w:id="130" w:author="MediaTek" w:date="2022-09-19T14:20:00Z">
          <w:pPr/>
        </w:pPrChange>
      </w:pPr>
      <w:ins w:id="132" w:author="MediaTek" w:date="2022-09-19T14:19:00Z">
        <w:r>
          <w:rPr/>
          <w:t>Figure 5.3</w:t>
        </w:r>
      </w:ins>
      <w:ins w:id="133" w:author="MediaTek" w:date="2022-09-19T14:20:00Z">
        <w:r>
          <w:rPr/>
          <w:t>.1</w:t>
        </w:r>
      </w:ins>
      <w:ins w:id="134" w:author="MediaTek" w:date="2022-09-19T14:19:00Z">
        <w:r>
          <w:rPr/>
          <w:t>-1: Definition of channel bandwidth and transmission bandwidth configuration for one E</w:t>
        </w:r>
        <w:r>
          <w:rPr/>
          <w:noBreakHyphen/>
        </w:r>
        <w:r>
          <w:rPr/>
          <w:t>UTRA carrier</w:t>
        </w:r>
      </w:ins>
    </w:p>
    <w:p>
      <w:pPr>
        <w:pStyle w:val="4"/>
      </w:pPr>
      <w:bookmarkStart w:id="11" w:name="_Toc108616969"/>
      <w:r>
        <w:t>5.3B</w:t>
      </w:r>
      <w:r>
        <w:tab/>
      </w:r>
      <w:r>
        <w:t>Channel bandwidth for category NB1 and NB2</w:t>
      </w:r>
      <w:bookmarkEnd w:id="11"/>
    </w:p>
    <w:p>
      <w:pPr>
        <w:rPr>
          <w:ins w:id="135" w:author="MediaTek" w:date="2022-09-19T14:13:00Z"/>
          <w:kern w:val="2"/>
        </w:rPr>
      </w:pPr>
      <w:ins w:id="136" w:author="MediaTek" w:date="2022-09-19T14:13:00Z">
        <w:r>
          <w:rPr>
            <w:kern w:val="2"/>
          </w:rPr>
          <w:t>F</w:t>
        </w:r>
      </w:ins>
      <w:ins w:id="137" w:author="MediaTek" w:date="2022-09-19T14:13:00Z">
        <w:r>
          <w:rPr>
            <w:rFonts w:hint="eastAsia"/>
            <w:kern w:val="2"/>
          </w:rPr>
          <w:t xml:space="preserve">or </w:t>
        </w:r>
      </w:ins>
      <w:ins w:id="138" w:author="MediaTek" w:date="2022-09-19T14:13:00Z">
        <w:r>
          <w:rPr>
            <w:rFonts w:hint="eastAsia"/>
            <w:kern w:val="2"/>
            <w:lang w:eastAsia="zh-CN"/>
          </w:rPr>
          <w:t xml:space="preserve">category </w:t>
        </w:r>
      </w:ins>
      <w:ins w:id="139" w:author="MediaTek" w:date="2022-09-19T14:13:00Z">
        <w:r>
          <w:rPr>
            <w:rFonts w:hint="eastAsia"/>
            <w:kern w:val="2"/>
          </w:rPr>
          <w:t>NB1 and NB2, r</w:t>
        </w:r>
      </w:ins>
      <w:ins w:id="140" w:author="MediaTek" w:date="2022-09-19T14:13:00Z">
        <w:r>
          <w:rPr>
            <w:kern w:val="2"/>
          </w:rPr>
          <w:t>equirements in present document are specified for the channel bandwidth listed in Table 5.3B-</w:t>
        </w:r>
      </w:ins>
      <w:ins w:id="141" w:author="MediaTek" w:date="2022-09-19T14:13:00Z">
        <w:r>
          <w:rPr>
            <w:rFonts w:hint="eastAsia"/>
            <w:kern w:val="2"/>
            <w:lang w:eastAsia="zh-CN"/>
          </w:rPr>
          <w:t>1</w:t>
        </w:r>
      </w:ins>
      <w:ins w:id="142" w:author="MediaTek" w:date="2022-09-19T14:13:00Z">
        <w:r>
          <w:rPr>
            <w:kern w:val="2"/>
          </w:rPr>
          <w:t>.</w:t>
        </w:r>
      </w:ins>
    </w:p>
    <w:p>
      <w:pPr>
        <w:pStyle w:val="72"/>
        <w:rPr>
          <w:ins w:id="143" w:author="MediaTek" w:date="2022-09-19T14:13:00Z"/>
        </w:rPr>
      </w:pPr>
      <w:ins w:id="144" w:author="MediaTek" w:date="2022-09-19T14:13:00Z">
        <w:r>
          <w:rPr/>
          <w:t>Table 5.3B</w:t>
        </w:r>
      </w:ins>
      <w:ins w:id="145" w:author="MediaTek" w:date="2022-09-19T14:13:00Z">
        <w:r>
          <w:rPr>
            <w:rFonts w:hint="eastAsia"/>
          </w:rPr>
          <w:t>-</w:t>
        </w:r>
      </w:ins>
      <w:ins w:id="146" w:author="MediaTek" w:date="2022-09-19T14:13:00Z">
        <w:r>
          <w:rPr>
            <w:rFonts w:hint="eastAsia"/>
            <w:lang w:eastAsia="zh-CN"/>
          </w:rPr>
          <w:t>1</w:t>
        </w:r>
      </w:ins>
      <w:ins w:id="147" w:author="MediaTek" w:date="2022-09-19T14:13:00Z">
        <w:r>
          <w:rPr/>
          <w:t xml:space="preserve">: Transmission bandwidth configuration </w:t>
        </w:r>
      </w:ins>
      <w:ins w:id="148" w:author="MediaTek" w:date="2022-09-19T14:13:00Z">
        <w:r>
          <w:rPr>
            <w:i/>
          </w:rPr>
          <w:t>N</w:t>
        </w:r>
      </w:ins>
      <w:ins w:id="149" w:author="MediaTek" w:date="2022-09-19T14:13:00Z">
        <w:r>
          <w:rPr>
            <w:vertAlign w:val="subscript"/>
          </w:rPr>
          <w:t>RB</w:t>
        </w:r>
      </w:ins>
      <w:ins w:id="150" w:author="MediaTek" w:date="2022-09-19T14:13:00Z">
        <w:r>
          <w:rPr>
            <w:rFonts w:hint="eastAsia"/>
          </w:rPr>
          <w:t xml:space="preserve">, </w:t>
        </w:r>
      </w:ins>
      <w:ins w:id="151" w:author="MediaTek" w:date="2022-09-19T14:13:00Z">
        <w:r>
          <w:rPr>
            <w:rFonts w:hint="eastAsia"/>
            <w:i/>
          </w:rPr>
          <w:t>N</w:t>
        </w:r>
      </w:ins>
      <w:ins w:id="152" w:author="MediaTek" w:date="2022-09-19T14:13:00Z">
        <w:r>
          <w:rPr>
            <w:rFonts w:hint="eastAsia"/>
            <w:vertAlign w:val="subscript"/>
          </w:rPr>
          <w:t>tone 15kHz</w:t>
        </w:r>
      </w:ins>
      <w:ins w:id="153" w:author="MediaTek" w:date="2022-09-19T14:13:00Z">
        <w:r>
          <w:rPr>
            <w:rFonts w:hint="eastAsia"/>
          </w:rPr>
          <w:t xml:space="preserve"> and </w:t>
        </w:r>
      </w:ins>
      <w:ins w:id="154" w:author="MediaTek" w:date="2022-09-19T14:13:00Z">
        <w:r>
          <w:rPr>
            <w:rFonts w:hint="eastAsia"/>
            <w:i/>
          </w:rPr>
          <w:t>N</w:t>
        </w:r>
      </w:ins>
      <w:ins w:id="155" w:author="MediaTek" w:date="2022-09-19T14:13:00Z">
        <w:r>
          <w:rPr>
            <w:rFonts w:hint="eastAsia"/>
            <w:vertAlign w:val="subscript"/>
          </w:rPr>
          <w:t>tone 3.75kHz</w:t>
        </w:r>
      </w:ins>
      <w:ins w:id="156" w:author="MediaTek" w:date="2022-09-19T14:13:00Z">
        <w:r>
          <w:rPr>
            <w:vertAlign w:val="subscript"/>
          </w:rPr>
          <w:t xml:space="preserve"> </w:t>
        </w:r>
      </w:ins>
      <w:ins w:id="157" w:author="MediaTek" w:date="2022-09-19T14:13:00Z">
        <w:r>
          <w:rPr/>
          <w:t>in NB1 and NB2 channel bandwidth</w:t>
        </w:r>
      </w:ins>
    </w:p>
    <w:tbl>
      <w:tblPr>
        <w:tblStyle w:val="47"/>
        <w:tblW w:w="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ins w:id="158" w:author="MediaTek" w:date="2022-09-19T14:13:00Z"/>
        </w:trPr>
        <w:tc>
          <w:tcPr>
            <w:tcW w:w="2480" w:type="dxa"/>
            <w:vAlign w:val="center"/>
          </w:tcPr>
          <w:p>
            <w:pPr>
              <w:pStyle w:val="63"/>
              <w:rPr>
                <w:ins w:id="159" w:author="MediaTek" w:date="2022-09-19T14:13:00Z"/>
                <w:rFonts w:cs="Arial"/>
              </w:rPr>
            </w:pPr>
            <w:ins w:id="160" w:author="MediaTek" w:date="2022-09-19T14:13:00Z">
              <w:r>
                <w:rPr>
                  <w:rFonts w:cs="Arial"/>
                </w:rPr>
                <w:t xml:space="preserve">Channel bandwidth </w:t>
              </w:r>
            </w:ins>
            <w:ins w:id="161" w:author="MediaTek" w:date="2022-09-19T14:13:00Z">
              <w:r>
                <w:rPr>
                  <w:rFonts w:ascii="Times New Roman" w:hAnsi="Times New Roman" w:cs="Arial"/>
                </w:rPr>
                <w:t>BW</w:t>
              </w:r>
            </w:ins>
            <w:ins w:id="162" w:author="MediaTek" w:date="2022-09-19T14:13:00Z">
              <w:r>
                <w:rPr>
                  <w:rFonts w:ascii="Times New Roman" w:hAnsi="Times New Roman" w:cs="Arial"/>
                  <w:vertAlign w:val="subscript"/>
                </w:rPr>
                <w:t>Channel</w:t>
              </w:r>
            </w:ins>
            <w:ins w:id="163" w:author="MediaTek" w:date="2022-09-19T14:13:00Z">
              <w:r>
                <w:rPr>
                  <w:rFonts w:ascii="Times New Roman" w:hAnsi="Times New Roman" w:cs="Arial"/>
                  <w:kern w:val="2"/>
                </w:rPr>
                <w:t xml:space="preserve"> </w:t>
              </w:r>
            </w:ins>
            <w:ins w:id="164" w:author="MediaTek" w:date="2022-09-19T14:13:00Z">
              <w:r>
                <w:rPr>
                  <w:rFonts w:cs="Arial"/>
                </w:rPr>
                <w:t>[kHz]</w:t>
              </w:r>
            </w:ins>
          </w:p>
        </w:tc>
        <w:tc>
          <w:tcPr>
            <w:tcW w:w="1800" w:type="dxa"/>
            <w:vAlign w:val="center"/>
          </w:tcPr>
          <w:p>
            <w:pPr>
              <w:pStyle w:val="63"/>
              <w:rPr>
                <w:ins w:id="165" w:author="MediaTek" w:date="2022-09-19T14:13:00Z"/>
                <w:rFonts w:cs="Arial"/>
              </w:rPr>
            </w:pPr>
            <w:ins w:id="166" w:author="MediaTek" w:date="2022-09-19T14:13:00Z">
              <w:r>
                <w:rPr>
                  <w:rFonts w:cs="Arial"/>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ins w:id="167" w:author="MediaTek" w:date="2022-09-19T14:13:00Z"/>
        </w:trPr>
        <w:tc>
          <w:tcPr>
            <w:tcW w:w="2480" w:type="dxa"/>
            <w:vAlign w:val="center"/>
          </w:tcPr>
          <w:p>
            <w:pPr>
              <w:pStyle w:val="64"/>
              <w:rPr>
                <w:ins w:id="168" w:author="MediaTek" w:date="2022-09-19T14:13:00Z"/>
                <w:rFonts w:cs="Arial"/>
              </w:rPr>
            </w:pPr>
            <w:ins w:id="169" w:author="MediaTek" w:date="2022-09-19T14:13:00Z">
              <w:r>
                <w:rPr>
                  <w:rFonts w:cs="Arial"/>
                </w:rPr>
                <w:t xml:space="preserve">Transmission bandwidth configuration </w:t>
              </w:r>
            </w:ins>
            <w:ins w:id="170" w:author="MediaTek" w:date="2022-09-19T14:13:00Z">
              <w:r>
                <w:rPr>
                  <w:rFonts w:cs="Arial"/>
                  <w:i/>
                </w:rPr>
                <w:t>N</w:t>
              </w:r>
            </w:ins>
            <w:ins w:id="171" w:author="MediaTek" w:date="2022-09-19T14:13:00Z">
              <w:r>
                <w:rPr>
                  <w:rFonts w:cs="Arial"/>
                  <w:vertAlign w:val="subscript"/>
                </w:rPr>
                <w:t>RB</w:t>
              </w:r>
            </w:ins>
          </w:p>
        </w:tc>
        <w:tc>
          <w:tcPr>
            <w:tcW w:w="1800" w:type="dxa"/>
            <w:vAlign w:val="center"/>
          </w:tcPr>
          <w:p>
            <w:pPr>
              <w:pStyle w:val="64"/>
              <w:rPr>
                <w:ins w:id="172" w:author="MediaTek" w:date="2022-09-19T14:13:00Z"/>
                <w:rFonts w:cs="Arial"/>
              </w:rPr>
            </w:pPr>
            <w:ins w:id="173" w:author="MediaTek" w:date="2022-09-19T14:13: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ins w:id="174" w:author="MediaTek" w:date="2022-09-19T14:13:00Z"/>
        </w:trPr>
        <w:tc>
          <w:tcPr>
            <w:tcW w:w="2480" w:type="dxa"/>
            <w:vAlign w:val="center"/>
          </w:tcPr>
          <w:p>
            <w:pPr>
              <w:pStyle w:val="64"/>
              <w:rPr>
                <w:ins w:id="175" w:author="MediaTek" w:date="2022-09-19T14:13:00Z"/>
                <w:rFonts w:cs="Arial"/>
              </w:rPr>
            </w:pPr>
            <w:ins w:id="176" w:author="MediaTek" w:date="2022-09-19T14:13:00Z">
              <w:r>
                <w:rPr>
                  <w:rFonts w:cs="Arial"/>
                </w:rPr>
                <w:t xml:space="preserve">Transmission bandwidth configuration </w:t>
              </w:r>
            </w:ins>
            <w:ins w:id="177" w:author="MediaTek" w:date="2022-09-19T14:13:00Z">
              <w:r>
                <w:rPr>
                  <w:rFonts w:cs="Arial"/>
                  <w:i/>
                </w:rPr>
                <w:t>N</w:t>
              </w:r>
            </w:ins>
            <w:ins w:id="178" w:author="MediaTek" w:date="2022-09-19T14:13:00Z">
              <w:r>
                <w:rPr>
                  <w:rFonts w:cs="Arial"/>
                  <w:vertAlign w:val="subscript"/>
                </w:rPr>
                <w:t>tone 15kHz</w:t>
              </w:r>
            </w:ins>
          </w:p>
        </w:tc>
        <w:tc>
          <w:tcPr>
            <w:tcW w:w="1800" w:type="dxa"/>
            <w:vAlign w:val="center"/>
          </w:tcPr>
          <w:p>
            <w:pPr>
              <w:pStyle w:val="64"/>
              <w:rPr>
                <w:ins w:id="179" w:author="MediaTek" w:date="2022-09-19T14:13:00Z"/>
                <w:rFonts w:cs="Arial"/>
              </w:rPr>
            </w:pPr>
            <w:ins w:id="180" w:author="MediaTek" w:date="2022-09-19T14:13:00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ins w:id="181" w:author="MediaTek" w:date="2022-09-19T14:13:00Z"/>
        </w:trPr>
        <w:tc>
          <w:tcPr>
            <w:tcW w:w="2480" w:type="dxa"/>
            <w:tcBorders>
              <w:top w:val="single" w:color="auto" w:sz="4" w:space="0"/>
              <w:left w:val="single" w:color="auto" w:sz="4" w:space="0"/>
              <w:bottom w:val="single" w:color="auto" w:sz="4" w:space="0"/>
              <w:right w:val="single" w:color="auto" w:sz="4" w:space="0"/>
            </w:tcBorders>
            <w:vAlign w:val="center"/>
          </w:tcPr>
          <w:p>
            <w:pPr>
              <w:pStyle w:val="64"/>
              <w:rPr>
                <w:ins w:id="182" w:author="MediaTek" w:date="2022-09-19T14:13:00Z"/>
                <w:rFonts w:cs="Arial"/>
              </w:rPr>
            </w:pPr>
            <w:ins w:id="183" w:author="MediaTek" w:date="2022-09-19T14:13:00Z">
              <w:r>
                <w:rPr>
                  <w:rFonts w:cs="Arial"/>
                </w:rPr>
                <w:t xml:space="preserve">Transmission bandwidth configuration </w:t>
              </w:r>
            </w:ins>
            <w:ins w:id="184" w:author="MediaTek" w:date="2022-09-19T14:13:00Z">
              <w:r>
                <w:rPr>
                  <w:rFonts w:cs="Arial"/>
                  <w:i/>
                </w:rPr>
                <w:t>N</w:t>
              </w:r>
            </w:ins>
            <w:ins w:id="185" w:author="MediaTek" w:date="2022-09-19T14:13:00Z">
              <w:r>
                <w:rPr>
                  <w:rFonts w:cs="Arial"/>
                  <w:vertAlign w:val="subscript"/>
                </w:rPr>
                <w:t xml:space="preserve">tone 3.75kHz </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64"/>
              <w:rPr>
                <w:ins w:id="186" w:author="MediaTek" w:date="2022-09-19T14:13:00Z"/>
                <w:rFonts w:cs="Arial"/>
              </w:rPr>
            </w:pPr>
            <w:ins w:id="187" w:author="MediaTek" w:date="2022-09-19T14:13:00Z">
              <w:r>
                <w:rPr>
                  <w:rFonts w:cs="Arial"/>
                </w:rPr>
                <w:t>48</w:t>
              </w:r>
            </w:ins>
          </w:p>
        </w:tc>
      </w:tr>
    </w:tbl>
    <w:p>
      <w:pPr>
        <w:rPr>
          <w:ins w:id="188" w:author="MediaTek" w:date="2022-09-19T14:13:00Z"/>
        </w:rPr>
      </w:pPr>
    </w:p>
    <w:p>
      <w:pPr>
        <w:rPr>
          <w:ins w:id="189" w:author="MediaTek" w:date="2022-09-19T14:13:00Z"/>
        </w:rPr>
      </w:pPr>
      <w:ins w:id="190" w:author="MediaTek" w:date="2022-09-19T14:13:00Z">
        <w:r>
          <w:rPr/>
          <w:t>Figure 5.3B-1 shows the relation between the Category NB1</w:t>
        </w:r>
      </w:ins>
      <w:ins w:id="191" w:author="MediaTek" w:date="2022-09-19T14:13:00Z">
        <w:r>
          <w:rPr>
            <w:rFonts w:hint="eastAsia"/>
            <w:lang w:eastAsia="zh-CN"/>
          </w:rPr>
          <w:t>/</w:t>
        </w:r>
      </w:ins>
      <w:ins w:id="192" w:author="MediaTek" w:date="2022-09-19T14:13:00Z">
        <w:r>
          <w:rPr/>
          <w:t>NB2 channel bandwidth (BW</w:t>
        </w:r>
      </w:ins>
      <w:ins w:id="193" w:author="MediaTek" w:date="2022-09-19T14:13:00Z">
        <w:r>
          <w:rPr>
            <w:vertAlign w:val="subscript"/>
          </w:rPr>
          <w:t>Channel</w:t>
        </w:r>
      </w:ins>
      <w:ins w:id="194" w:author="MediaTek" w:date="2022-09-19T14:13:00Z">
        <w:r>
          <w:rPr/>
          <w:t xml:space="preserve">) and the Category NB1 </w:t>
        </w:r>
      </w:ins>
      <w:ins w:id="195" w:author="MediaTek" w:date="2022-09-19T14:13:00Z">
        <w:r>
          <w:rPr>
            <w:rFonts w:hint="eastAsia"/>
            <w:lang w:eastAsia="zh-CN"/>
          </w:rPr>
          <w:t>/</w:t>
        </w:r>
      </w:ins>
      <w:ins w:id="196" w:author="MediaTek" w:date="2022-09-19T14:13:00Z">
        <w:r>
          <w:rPr/>
          <w:t>NB2 transmission bandwidth configuration (N</w:t>
        </w:r>
      </w:ins>
      <w:ins w:id="197" w:author="MediaTek" w:date="2022-09-19T14:13:00Z">
        <w:r>
          <w:rPr>
            <w:vertAlign w:val="subscript"/>
          </w:rPr>
          <w:t>tone</w:t>
        </w:r>
      </w:ins>
      <w:ins w:id="198" w:author="MediaTek" w:date="2022-09-19T14:13:00Z">
        <w:r>
          <w:rPr/>
          <w:t>). The channel edges are defined as the lowest and highest frequencies of the carrier separated by the channel bandwidth, i.e. at F</w:t>
        </w:r>
      </w:ins>
      <w:ins w:id="199" w:author="MediaTek" w:date="2022-09-19T14:13:00Z">
        <w:r>
          <w:rPr>
            <w:vertAlign w:val="subscript"/>
          </w:rPr>
          <w:t>C</w:t>
        </w:r>
      </w:ins>
      <w:ins w:id="200" w:author="MediaTek" w:date="2022-09-19T14:13:00Z">
        <w:r>
          <w:rPr/>
          <w:t xml:space="preserve"> +/- BW</w:t>
        </w:r>
      </w:ins>
      <w:ins w:id="201" w:author="MediaTek" w:date="2022-09-19T14:13:00Z">
        <w:r>
          <w:rPr>
            <w:vertAlign w:val="subscript"/>
          </w:rPr>
          <w:t>Channel</w:t>
        </w:r>
      </w:ins>
      <w:ins w:id="202" w:author="MediaTek" w:date="2022-09-19T14:13:00Z">
        <w:r>
          <w:rPr/>
          <w:t xml:space="preserve"> /2.</w:t>
        </w:r>
      </w:ins>
    </w:p>
    <w:p>
      <w:pPr>
        <w:pStyle w:val="72"/>
        <w:rPr>
          <w:ins w:id="203" w:author="MediaTek" w:date="2022-09-19T14:13:00Z"/>
        </w:rPr>
      </w:pPr>
      <w:ins w:id="204" w:author="MediaTek" w:date="2022-09-19T14:13:00Z">
        <w:r>
          <w:rPr>
            <w:lang w:eastAsia="en-GB"/>
          </w:rPr>
          <w:drawing>
            <wp:inline distT="0" distB="0" distL="0" distR="0">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ins>
    </w:p>
    <w:p>
      <w:pPr>
        <w:pStyle w:val="79"/>
        <w:rPr>
          <w:ins w:id="206" w:author="MediaTek" w:date="2022-09-19T14:13:00Z"/>
        </w:rPr>
      </w:pPr>
      <w:ins w:id="207" w:author="MediaTek" w:date="2022-09-19T14:13:00Z">
        <w:r>
          <w:rPr/>
          <w:t>Figure 5.3B-1 Definition of Channel Bandwidth and Transmission Bandwidth configuration</w:t>
        </w:r>
      </w:ins>
    </w:p>
    <w:p>
      <w:pPr>
        <w:pStyle w:val="3"/>
      </w:pPr>
      <w:bookmarkStart w:id="12" w:name="_Toc108616970"/>
      <w:r>
        <w:t>5.4</w:t>
      </w:r>
      <w:r>
        <w:tab/>
      </w:r>
      <w:r>
        <w:t>Channel arrangement</w:t>
      </w:r>
      <w:bookmarkEnd w:id="12"/>
    </w:p>
    <w:p>
      <w:pPr>
        <w:pStyle w:val="4"/>
      </w:pPr>
      <w:bookmarkStart w:id="13" w:name="_Toc368026205"/>
      <w:bookmarkStart w:id="14" w:name="_Toc108616971"/>
      <w:r>
        <w:t>5.4.1</w:t>
      </w:r>
      <w:r>
        <w:tab/>
      </w:r>
      <w:r>
        <w:t>Channel spacing</w:t>
      </w:r>
      <w:bookmarkEnd w:id="13"/>
      <w:bookmarkEnd w:id="14"/>
    </w:p>
    <w:p>
      <w:pPr>
        <w:rPr>
          <w:ins w:id="208" w:author="MediaTek" w:date="2022-09-19T14:13:00Z"/>
        </w:rPr>
      </w:pPr>
      <w:ins w:id="209" w:author="MediaTek" w:date="2022-09-19T14:13:00Z">
        <w:r>
          <w:rPr/>
          <w:t>The spacing between carriers will depend on the deployment scenario, the size of the frequency block available and the channel bandwidths. The nominal channel spacing between two adjacent E-UTRA carriers is defined as following:</w:t>
        </w:r>
      </w:ins>
    </w:p>
    <w:p>
      <w:pPr>
        <w:pStyle w:val="54"/>
        <w:rPr>
          <w:ins w:id="210" w:author="MediaTek" w:date="2022-09-19T14:13:00Z"/>
        </w:rPr>
      </w:pPr>
      <w:ins w:id="211" w:author="MediaTek" w:date="2022-09-19T14:13:00Z">
        <w:r>
          <w:rPr/>
          <w:tab/>
        </w:r>
      </w:ins>
      <w:ins w:id="212" w:author="MediaTek" w:date="2022-09-19T14:13:00Z">
        <w:r>
          <w:rPr/>
          <w:t>Nominal Channel spacing = (BW</w:t>
        </w:r>
      </w:ins>
      <w:ins w:id="213" w:author="MediaTek" w:date="2022-09-19T14:13:00Z">
        <w:r>
          <w:rPr>
            <w:vertAlign w:val="subscript"/>
          </w:rPr>
          <w:t>Channel(1)</w:t>
        </w:r>
      </w:ins>
      <w:ins w:id="214" w:author="MediaTek" w:date="2022-09-19T14:13:00Z">
        <w:r>
          <w:rPr/>
          <w:t xml:space="preserve"> + BW</w:t>
        </w:r>
      </w:ins>
      <w:ins w:id="215" w:author="MediaTek" w:date="2022-09-19T14:13:00Z">
        <w:r>
          <w:rPr>
            <w:vertAlign w:val="subscript"/>
          </w:rPr>
          <w:t>Channel(2)</w:t>
        </w:r>
      </w:ins>
      <w:ins w:id="216" w:author="MediaTek" w:date="2022-09-19T14:13:00Z">
        <w:r>
          <w:rPr/>
          <w:t>)/2</w:t>
        </w:r>
      </w:ins>
    </w:p>
    <w:p>
      <w:pPr>
        <w:rPr>
          <w:ins w:id="217" w:author="MediaTek" w:date="2022-09-19T14:13:00Z"/>
        </w:rPr>
      </w:pPr>
      <w:ins w:id="218" w:author="MediaTek" w:date="2022-09-19T14:13:00Z">
        <w:r>
          <w:rPr/>
          <w:t>where BW</w:t>
        </w:r>
      </w:ins>
      <w:ins w:id="219" w:author="MediaTek" w:date="2022-09-19T14:13:00Z">
        <w:r>
          <w:rPr>
            <w:vertAlign w:val="subscript"/>
          </w:rPr>
          <w:t>Channel(1)</w:t>
        </w:r>
      </w:ins>
      <w:ins w:id="220" w:author="MediaTek" w:date="2022-09-19T14:13:00Z">
        <w:r>
          <w:rPr/>
          <w:t xml:space="preserve"> and BW</w:t>
        </w:r>
      </w:ins>
      <w:ins w:id="221" w:author="MediaTek" w:date="2022-09-19T14:13:00Z">
        <w:r>
          <w:rPr>
            <w:vertAlign w:val="subscript"/>
          </w:rPr>
          <w:t>Channel(2)</w:t>
        </w:r>
      </w:ins>
      <w:ins w:id="222" w:author="MediaTek" w:date="2022-09-19T14:13:00Z">
        <w:r>
          <w:rPr/>
          <w:t xml:space="preserve"> are the channel bandwidths of the two respective E-UTRA carriers. The channel spacing can be adjusted to optimize performance in a particular deployment scenario.</w:t>
        </w:r>
      </w:ins>
    </w:p>
    <w:p>
      <w:pPr>
        <w:rPr>
          <w:ins w:id="223" w:author="MediaTek" w:date="2022-09-19T14:13:00Z"/>
        </w:rPr>
      </w:pPr>
    </w:p>
    <w:p>
      <w:pPr>
        <w:rPr>
          <w:ins w:id="224" w:author="MediaTek" w:date="2022-09-19T14:13:00Z"/>
        </w:rPr>
      </w:pPr>
      <w:ins w:id="225" w:author="MediaTek" w:date="2022-09-19T14:13:00Z">
        <w:r>
          <w:rPr/>
          <w:t xml:space="preserve"> </w:t>
        </w:r>
      </w:ins>
    </w:p>
    <w:p>
      <w:pPr>
        <w:rPr>
          <w:ins w:id="226" w:author="MediaTek" w:date="2022-09-19T14:13:00Z"/>
        </w:rPr>
      </w:pPr>
    </w:p>
    <w:p>
      <w:pPr>
        <w:pStyle w:val="4"/>
      </w:pPr>
      <w:bookmarkStart w:id="15" w:name="_Toc368026209"/>
      <w:bookmarkStart w:id="16" w:name="_Toc108616973"/>
      <w:r>
        <w:t>5.4.2</w:t>
      </w:r>
      <w:r>
        <w:tab/>
      </w:r>
      <w:bookmarkEnd w:id="15"/>
      <w:r>
        <w:t>Channel raster, carrier frequency and EARFCN</w:t>
      </w:r>
      <w:bookmarkEnd w:id="16"/>
    </w:p>
    <w:p>
      <w:pPr>
        <w:rPr>
          <w:ins w:id="227" w:author="MediaTek" w:date="2022-09-19T14:13:00Z"/>
        </w:rPr>
      </w:pPr>
      <w:ins w:id="228" w:author="MediaTek" w:date="2022-09-19T14:13:00Z">
        <w:r>
          <w:rPr>
            <w:rFonts w:eastAsia="Yu Mincho"/>
          </w:rPr>
          <w:t xml:space="preserve">The global frequency raster is defined for all frequencies. The granularity of the global frequency raster is </w:t>
        </w:r>
      </w:ins>
      <w:ins w:id="229" w:author="MediaTek" w:date="2022-09-19T14:13:00Z">
        <w:r>
          <w:rPr/>
          <w:t>100 kHz, which means that the carrier centre frequency must be an integer multiple of 100 kHz.</w:t>
        </w:r>
      </w:ins>
      <w:ins w:id="230" w:author="MediaTek" w:date="2022-09-30T11:59:00Z">
        <w:r>
          <w:rPr/>
          <w:t xml:space="preserve"> For each operating band, a subset of frequencies from the global frequency raster are applicable and forms a channel raster with a granularity ΔF</w:t>
        </w:r>
      </w:ins>
      <w:ins w:id="231" w:author="MediaTek" w:date="2022-09-30T11:59:00Z">
        <w:r>
          <w:rPr>
            <w:vertAlign w:val="subscript"/>
          </w:rPr>
          <w:t>Raster</w:t>
        </w:r>
      </w:ins>
      <w:ins w:id="232" w:author="MediaTek" w:date="2022-09-30T11:59:00Z">
        <w:del w:id="233" w:author="ZTE,Fei Xue1" w:date="2022-10-18T08:56:09Z">
          <w:r>
            <w:rPr/>
            <w:delText xml:space="preserve">, which </w:delText>
          </w:r>
        </w:del>
      </w:ins>
      <w:ins w:id="234" w:author="MediaTek" w:date="2022-09-30T12:30:00Z">
        <w:del w:id="235" w:author="ZTE,Fei Xue1" w:date="2022-10-18T08:56:09Z">
          <w:r>
            <w:rPr/>
            <w:delText>shall</w:delText>
          </w:r>
        </w:del>
      </w:ins>
      <w:ins w:id="236" w:author="MediaTek" w:date="2022-09-30T11:59:00Z">
        <w:del w:id="237" w:author="ZTE,Fei Xue1" w:date="2022-10-18T08:56:09Z">
          <w:r>
            <w:rPr/>
            <w:delText xml:space="preserve"> be equal to </w:delText>
          </w:r>
        </w:del>
      </w:ins>
      <w:ins w:id="238" w:author="MediaTek" w:date="2022-09-30T12:30:00Z">
        <w:del w:id="239" w:author="ZTE,Fei Xue1" w:date="2022-10-18T08:56:09Z">
          <w:r>
            <w:rPr/>
            <w:delText>either</w:delText>
          </w:r>
        </w:del>
      </w:ins>
      <w:ins w:id="240" w:author="MediaTek" w:date="2022-09-30T12:26:00Z">
        <w:del w:id="241" w:author="ZTE,Fei Xue1" w:date="2022-10-18T08:56:09Z">
          <w:r>
            <w:rPr/>
            <w:delText xml:space="preserve"> 100kHz or 200kHz for each frequency band</w:delText>
          </w:r>
        </w:del>
      </w:ins>
      <w:ins w:id="242" w:author="MediaTek" w:date="2022-09-30T11:59:00Z">
        <w:r>
          <w:rPr/>
          <w:t>.</w:t>
        </w:r>
      </w:ins>
    </w:p>
    <w:p>
      <w:pPr>
        <w:rPr>
          <w:ins w:id="243" w:author="MediaTek" w:date="2022-09-19T14:13:00Z"/>
        </w:rPr>
      </w:pPr>
      <w:ins w:id="244" w:author="MediaTek" w:date="2022-09-19T14:13:00Z">
        <w:r>
          <w:rPr>
            <w:rFonts w:cs="v5.0.0"/>
          </w:rPr>
          <w:t xml:space="preserve">The carrier frequency in the uplink and downlink is designated by the E-UTRA Absolute Radio Frequency Channel Number (EARFCN) in the range 0 – 262143. </w:t>
        </w:r>
      </w:ins>
      <w:ins w:id="245" w:author="MediaTek" w:date="2022-09-19T14:13:00Z">
        <w:r>
          <w:rPr/>
          <w:t>The relation between EARFCN and the carrier frequency in MHz for the downlink is given by the following equation, where F</w:t>
        </w:r>
      </w:ins>
      <w:ins w:id="246" w:author="MediaTek" w:date="2022-09-19T14:13:00Z">
        <w:r>
          <w:rPr>
            <w:vertAlign w:val="subscript"/>
          </w:rPr>
          <w:t>DL_low</w:t>
        </w:r>
      </w:ins>
      <w:ins w:id="247" w:author="MediaTek" w:date="2022-09-19T14:13:00Z">
        <w:r>
          <w:rPr/>
          <w:t xml:space="preserve"> and N</w:t>
        </w:r>
      </w:ins>
      <w:ins w:id="248" w:author="MediaTek" w:date="2022-09-19T14:13:00Z">
        <w:r>
          <w:rPr>
            <w:vertAlign w:val="subscript"/>
          </w:rPr>
          <w:t>Offs-DL</w:t>
        </w:r>
      </w:ins>
      <w:ins w:id="249" w:author="MediaTek" w:date="2022-09-19T14:13:00Z">
        <w:r>
          <w:rPr/>
          <w:t xml:space="preserve"> are given in Table 5.</w:t>
        </w:r>
      </w:ins>
      <w:ins w:id="250" w:author="MediaTek" w:date="2022-09-30T12:38:00Z">
        <w:r>
          <w:rPr/>
          <w:t>4</w:t>
        </w:r>
      </w:ins>
      <w:ins w:id="251" w:author="MediaTek" w:date="2022-09-19T14:13:00Z">
        <w:r>
          <w:rPr/>
          <w:t>.</w:t>
        </w:r>
      </w:ins>
      <w:ins w:id="252" w:author="MediaTek" w:date="2022-09-30T12:38:00Z">
        <w:r>
          <w:rPr/>
          <w:t>2</w:t>
        </w:r>
      </w:ins>
      <w:ins w:id="253" w:author="MediaTek" w:date="2022-09-19T14:13:00Z">
        <w:r>
          <w:rPr/>
          <w:t>-1 and N</w:t>
        </w:r>
      </w:ins>
      <w:ins w:id="254" w:author="MediaTek" w:date="2022-09-19T14:13:00Z">
        <w:r>
          <w:rPr>
            <w:vertAlign w:val="subscript"/>
          </w:rPr>
          <w:t>DL</w:t>
        </w:r>
      </w:ins>
      <w:ins w:id="255" w:author="MediaTek" w:date="2022-09-19T14:13:00Z">
        <w:r>
          <w:rPr/>
          <w:t xml:space="preserve"> is the downlink EARFCN.</w:t>
        </w:r>
      </w:ins>
    </w:p>
    <w:p>
      <w:pPr>
        <w:pStyle w:val="54"/>
        <w:rPr>
          <w:ins w:id="256" w:author="MediaTek" w:date="2022-09-19T14:13:00Z"/>
        </w:rPr>
      </w:pPr>
      <w:ins w:id="257" w:author="MediaTek" w:date="2022-09-19T14:13:00Z">
        <w:r>
          <w:rPr/>
          <w:tab/>
        </w:r>
      </w:ins>
      <w:ins w:id="258" w:author="MediaTek" w:date="2022-09-19T14:13:00Z">
        <w:r>
          <w:rPr/>
          <w:t>F</w:t>
        </w:r>
      </w:ins>
      <w:ins w:id="259" w:author="MediaTek" w:date="2022-09-19T14:13:00Z">
        <w:r>
          <w:rPr>
            <w:vertAlign w:val="subscript"/>
          </w:rPr>
          <w:t>DL</w:t>
        </w:r>
      </w:ins>
      <w:ins w:id="260" w:author="MediaTek" w:date="2022-09-19T14:13:00Z">
        <w:r>
          <w:rPr/>
          <w:t xml:space="preserve"> = F</w:t>
        </w:r>
      </w:ins>
      <w:ins w:id="261" w:author="MediaTek" w:date="2022-09-19T14:13:00Z">
        <w:r>
          <w:rPr>
            <w:vertAlign w:val="subscript"/>
          </w:rPr>
          <w:t>DL_low</w:t>
        </w:r>
      </w:ins>
      <w:ins w:id="262" w:author="MediaTek" w:date="2022-09-19T14:13:00Z">
        <w:r>
          <w:rPr/>
          <w:t xml:space="preserve"> + 0.1(N</w:t>
        </w:r>
      </w:ins>
      <w:ins w:id="263" w:author="MediaTek" w:date="2022-09-19T14:13:00Z">
        <w:r>
          <w:rPr>
            <w:vertAlign w:val="subscript"/>
          </w:rPr>
          <w:t>DL</w:t>
        </w:r>
      </w:ins>
      <w:ins w:id="264" w:author="MediaTek" w:date="2022-09-19T14:13:00Z">
        <w:r>
          <w:rPr/>
          <w:t xml:space="preserve"> – N</w:t>
        </w:r>
      </w:ins>
      <w:ins w:id="265" w:author="MediaTek" w:date="2022-09-19T14:13:00Z">
        <w:r>
          <w:rPr>
            <w:vertAlign w:val="subscript"/>
          </w:rPr>
          <w:t>Offs-DL</w:t>
        </w:r>
      </w:ins>
      <w:ins w:id="266" w:author="MediaTek" w:date="2022-09-19T14:13:00Z">
        <w:r>
          <w:rPr/>
          <w:t>)</w:t>
        </w:r>
      </w:ins>
    </w:p>
    <w:p>
      <w:pPr>
        <w:rPr>
          <w:ins w:id="267" w:author="MediaTek" w:date="2022-09-19T14:13:00Z"/>
        </w:rPr>
      </w:pPr>
      <w:ins w:id="268" w:author="MediaTek" w:date="2022-09-19T14:13:00Z">
        <w:r>
          <w:rPr/>
          <w:t>The relation between EARFCN and the carrier frequency in MHz for the uplink is given by the following equation where F</w:t>
        </w:r>
      </w:ins>
      <w:ins w:id="269" w:author="MediaTek" w:date="2022-09-19T14:13:00Z">
        <w:r>
          <w:rPr>
            <w:vertAlign w:val="subscript"/>
          </w:rPr>
          <w:t>UL_low</w:t>
        </w:r>
      </w:ins>
      <w:ins w:id="270" w:author="MediaTek" w:date="2022-09-19T14:13:00Z">
        <w:r>
          <w:rPr/>
          <w:t xml:space="preserve"> and N</w:t>
        </w:r>
      </w:ins>
      <w:ins w:id="271" w:author="MediaTek" w:date="2022-09-19T14:13:00Z">
        <w:r>
          <w:rPr>
            <w:vertAlign w:val="subscript"/>
          </w:rPr>
          <w:t>Offs-UL</w:t>
        </w:r>
      </w:ins>
      <w:ins w:id="272" w:author="MediaTek" w:date="2022-09-19T14:13:00Z">
        <w:r>
          <w:rPr/>
          <w:t xml:space="preserve"> are given in Table 5.</w:t>
        </w:r>
      </w:ins>
      <w:ins w:id="273" w:author="MediaTek" w:date="2022-09-30T12:38:00Z">
        <w:r>
          <w:rPr/>
          <w:t>4</w:t>
        </w:r>
      </w:ins>
      <w:ins w:id="274" w:author="MediaTek" w:date="2022-09-19T14:13:00Z">
        <w:r>
          <w:rPr/>
          <w:t>.</w:t>
        </w:r>
      </w:ins>
      <w:ins w:id="275" w:author="MediaTek" w:date="2022-09-30T12:38:00Z">
        <w:r>
          <w:rPr/>
          <w:t>2</w:t>
        </w:r>
      </w:ins>
      <w:ins w:id="276" w:author="MediaTek" w:date="2022-09-19T14:13:00Z">
        <w:r>
          <w:rPr/>
          <w:t>-1 and N</w:t>
        </w:r>
      </w:ins>
      <w:ins w:id="277" w:author="MediaTek" w:date="2022-09-19T14:13:00Z">
        <w:r>
          <w:rPr>
            <w:vertAlign w:val="subscript"/>
          </w:rPr>
          <w:t>UL</w:t>
        </w:r>
      </w:ins>
      <w:ins w:id="278" w:author="MediaTek" w:date="2022-09-19T14:13:00Z">
        <w:r>
          <w:rPr/>
          <w:t xml:space="preserve"> is the uplink EARFCN.</w:t>
        </w:r>
      </w:ins>
    </w:p>
    <w:p>
      <w:pPr>
        <w:pStyle w:val="54"/>
        <w:rPr>
          <w:ins w:id="279" w:author="MediaTek" w:date="2022-09-19T14:13:00Z"/>
        </w:rPr>
      </w:pPr>
      <w:ins w:id="280" w:author="MediaTek" w:date="2022-09-19T14:13:00Z">
        <w:r>
          <w:rPr/>
          <w:tab/>
        </w:r>
      </w:ins>
      <w:ins w:id="281" w:author="MediaTek" w:date="2022-09-19T14:13:00Z">
        <w:r>
          <w:rPr/>
          <w:t>F</w:t>
        </w:r>
      </w:ins>
      <w:ins w:id="282" w:author="MediaTek" w:date="2022-09-19T14:13:00Z">
        <w:r>
          <w:rPr>
            <w:vertAlign w:val="subscript"/>
          </w:rPr>
          <w:t>UL</w:t>
        </w:r>
      </w:ins>
      <w:ins w:id="283" w:author="MediaTek" w:date="2022-09-19T14:13:00Z">
        <w:r>
          <w:rPr/>
          <w:t xml:space="preserve"> = F</w:t>
        </w:r>
      </w:ins>
      <w:ins w:id="284" w:author="MediaTek" w:date="2022-09-19T14:13:00Z">
        <w:r>
          <w:rPr>
            <w:vertAlign w:val="subscript"/>
          </w:rPr>
          <w:t>UL_low</w:t>
        </w:r>
      </w:ins>
      <w:ins w:id="285" w:author="MediaTek" w:date="2022-09-19T14:13:00Z">
        <w:r>
          <w:rPr/>
          <w:t xml:space="preserve"> + 0.1(N</w:t>
        </w:r>
      </w:ins>
      <w:ins w:id="286" w:author="MediaTek" w:date="2022-09-19T14:13:00Z">
        <w:r>
          <w:rPr>
            <w:vertAlign w:val="subscript"/>
          </w:rPr>
          <w:t>UL</w:t>
        </w:r>
      </w:ins>
      <w:ins w:id="287" w:author="MediaTek" w:date="2022-09-19T14:13:00Z">
        <w:r>
          <w:rPr/>
          <w:t xml:space="preserve"> – N</w:t>
        </w:r>
      </w:ins>
      <w:ins w:id="288" w:author="MediaTek" w:date="2022-09-19T14:13:00Z">
        <w:r>
          <w:rPr>
            <w:vertAlign w:val="subscript"/>
          </w:rPr>
          <w:t>Offs-UL</w:t>
        </w:r>
      </w:ins>
      <w:ins w:id="289" w:author="MediaTek" w:date="2022-09-19T14:13:00Z">
        <w:r>
          <w:rPr/>
          <w:t>)</w:t>
        </w:r>
      </w:ins>
    </w:p>
    <w:p>
      <w:pPr>
        <w:pStyle w:val="72"/>
        <w:jc w:val="left"/>
        <w:rPr>
          <w:ins w:id="290" w:author="MediaTek" w:date="2022-09-19T14:13:00Z"/>
          <w:rFonts w:ascii="Times New Roman" w:hAnsi="Times New Roman"/>
          <w:b w:val="0"/>
        </w:rPr>
      </w:pPr>
      <w:ins w:id="291" w:author="MediaTek" w:date="2022-09-19T14:13:00Z">
        <w:r>
          <w:rPr>
            <w:rFonts w:ascii="Times New Roman" w:hAnsi="Times New Roman"/>
            <w:b w:val="0"/>
          </w:rPr>
          <w:t xml:space="preserve">The applicable </w:t>
        </w:r>
      </w:ins>
      <w:ins w:id="292" w:author="MediaTek" w:date="2022-09-30T12:26:00Z">
        <w:r>
          <w:rPr>
            <w:rFonts w:ascii="Times New Roman" w:hAnsi="Times New Roman"/>
            <w:b w:val="0"/>
          </w:rPr>
          <w:t xml:space="preserve">channel raster and </w:t>
        </w:r>
      </w:ins>
      <w:ins w:id="293" w:author="MediaTek" w:date="2022-09-19T14:13:00Z">
        <w:r>
          <w:rPr>
            <w:rFonts w:ascii="Times New Roman" w:hAnsi="Times New Roman"/>
            <w:b w:val="0"/>
          </w:rPr>
          <w:t>EARFCNs for each operating band are specified in Table 5.</w:t>
        </w:r>
      </w:ins>
      <w:ins w:id="294" w:author="MediaTek" w:date="2022-09-30T12:37:00Z">
        <w:r>
          <w:rPr>
            <w:rFonts w:ascii="Times New Roman" w:hAnsi="Times New Roman"/>
            <w:b w:val="0"/>
          </w:rPr>
          <w:t>4</w:t>
        </w:r>
      </w:ins>
      <w:ins w:id="295" w:author="MediaTek" w:date="2022-09-19T14:13:00Z">
        <w:r>
          <w:rPr>
            <w:rFonts w:ascii="Times New Roman" w:hAnsi="Times New Roman"/>
            <w:b w:val="0"/>
          </w:rPr>
          <w:t>.</w:t>
        </w:r>
      </w:ins>
      <w:ins w:id="296" w:author="MediaTek" w:date="2022-09-30T12:37:00Z">
        <w:r>
          <w:rPr>
            <w:rFonts w:ascii="Times New Roman" w:hAnsi="Times New Roman"/>
            <w:b w:val="0"/>
          </w:rPr>
          <w:t>2</w:t>
        </w:r>
      </w:ins>
      <w:ins w:id="297" w:author="MediaTek" w:date="2022-09-19T14:13:00Z">
        <w:r>
          <w:rPr>
            <w:rFonts w:ascii="Times New Roman" w:hAnsi="Times New Roman"/>
            <w:b w:val="0"/>
          </w:rPr>
          <w:t xml:space="preserve">-1. </w:t>
        </w:r>
      </w:ins>
    </w:p>
    <w:p>
      <w:pPr>
        <w:pStyle w:val="72"/>
        <w:jc w:val="left"/>
        <w:rPr>
          <w:ins w:id="298" w:author="MediaTek" w:date="2022-09-19T14:13:00Z"/>
          <w:rFonts w:ascii="Times New Roman" w:hAnsi="Times New Roman"/>
          <w:b w:val="0"/>
        </w:rPr>
      </w:pPr>
      <w:ins w:id="299" w:author="MediaTek" w:date="2022-09-19T14:13:00Z">
        <w:r>
          <w:rPr>
            <w:rFonts w:ascii="Times New Roman" w:hAnsi="Times New Roman"/>
            <w:b w:val="0"/>
          </w:rPr>
          <w:t xml:space="preserve">For operating bands with a channel raster of 100 kHz, every </w:t>
        </w:r>
        <w:bookmarkStart w:id="17" w:name="_Hlk499903272"/>
        <w:r>
          <w:rPr>
            <w:rFonts w:ascii="Times New Roman" w:hAnsi="Times New Roman"/>
            <w:b w:val="0"/>
          </w:rPr>
          <w:t>EARFCN within the operating band shall be applicable for the channel raster, and the step size for the channel raster in Table 5.4.2</w:t>
        </w:r>
        <w:r>
          <w:rPr>
            <w:rFonts w:ascii="Times New Roman" w:hAnsi="Times New Roman"/>
            <w:b w:val="0"/>
          </w:rPr>
          <w:noBreakHyphen/>
        </w:r>
        <w:r>
          <w:rPr>
            <w:rFonts w:ascii="Times New Roman" w:hAnsi="Times New Roman"/>
            <w:b w:val="0"/>
          </w:rPr>
          <w:t>1 is given as &lt;1&gt;.</w:t>
        </w:r>
        <w:bookmarkEnd w:id="17"/>
        <w:r>
          <w:rPr>
            <w:rFonts w:ascii="Times New Roman" w:hAnsi="Times New Roman"/>
            <w:b w:val="0"/>
          </w:rPr>
          <w:t xml:space="preserve"> The broadcast parameter </w:t>
        </w:r>
      </w:ins>
      <w:ins w:id="300" w:author="MediaTek" w:date="2022-09-19T14:13:00Z">
        <w:r>
          <w:rPr>
            <w:rFonts w:ascii="Times New Roman" w:hAnsi="Times New Roman"/>
            <w:b w:val="0"/>
            <w:i/>
            <w:iCs/>
          </w:rPr>
          <w:t>earfcn-LSB</w:t>
        </w:r>
      </w:ins>
      <w:ins w:id="301" w:author="MediaTek" w:date="2022-09-19T14:13:00Z">
        <w:r>
          <w:rPr>
            <w:rFonts w:ascii="Times New Roman" w:hAnsi="Times New Roman"/>
            <w:b w:val="0"/>
          </w:rPr>
          <w:t xml:space="preserve"> defined in [TS36.331] may be used to assist the UE in synchronizing to the cell.</w:t>
        </w:r>
      </w:ins>
    </w:p>
    <w:p>
      <w:pPr>
        <w:pStyle w:val="72"/>
        <w:rPr>
          <w:ins w:id="302" w:author="MediaTek" w:date="2022-09-19T14:13:00Z"/>
        </w:rPr>
      </w:pPr>
      <w:ins w:id="303" w:author="MediaTek" w:date="2022-09-19T14:13:00Z">
        <w:r>
          <w:rPr/>
          <w:t>Table 5.4.2-1: E-UTRA channel numbers</w:t>
        </w:r>
      </w:ins>
    </w:p>
    <w:tbl>
      <w:tblPr>
        <w:tblStyle w:val="4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 w:author="MediaTek" w:date="2022-09-19T14:13:00Z"/>
        </w:trPr>
        <w:tc>
          <w:tcPr>
            <w:tcW w:w="1067" w:type="dxa"/>
            <w:vMerge w:val="restart"/>
            <w:shd w:val="clear" w:color="auto" w:fill="auto"/>
            <w:vAlign w:val="bottom"/>
          </w:tcPr>
          <w:p>
            <w:pPr>
              <w:pStyle w:val="63"/>
              <w:rPr>
                <w:ins w:id="305" w:author="MediaTek" w:date="2022-09-19T14:13:00Z"/>
                <w:rFonts w:cs="Arial"/>
              </w:rPr>
            </w:pPr>
            <w:ins w:id="306" w:author="MediaTek" w:date="2022-09-19T14:13:00Z">
              <w:r>
                <w:rPr>
                  <w:rFonts w:cs="Arial"/>
                </w:rPr>
                <w:t>E-UTRA Operating</w:t>
              </w:r>
            </w:ins>
          </w:p>
          <w:p>
            <w:pPr>
              <w:pStyle w:val="63"/>
              <w:rPr>
                <w:ins w:id="307" w:author="MediaTek" w:date="2022-09-19T14:13:00Z"/>
                <w:rFonts w:cs="Arial"/>
              </w:rPr>
            </w:pPr>
            <w:ins w:id="308" w:author="MediaTek" w:date="2022-09-19T14:13:00Z">
              <w:r>
                <w:rPr>
                  <w:rFonts w:cs="Arial"/>
                </w:rPr>
                <w:t>Band</w:t>
              </w:r>
            </w:ins>
          </w:p>
        </w:tc>
        <w:tc>
          <w:tcPr>
            <w:tcW w:w="1055" w:type="dxa"/>
            <w:vMerge w:val="restart"/>
            <w:vAlign w:val="center"/>
          </w:tcPr>
          <w:p>
            <w:pPr>
              <w:pStyle w:val="63"/>
              <w:rPr>
                <w:ins w:id="309" w:author="MediaTek" w:date="2022-09-30T12:03:00Z"/>
                <w:rFonts w:cs="Arial"/>
              </w:rPr>
            </w:pPr>
            <w:ins w:id="310" w:author="MediaTek" w:date="2022-09-30T12:27:00Z">
              <w:r>
                <w:rPr/>
                <w:t>ΔF</w:t>
              </w:r>
            </w:ins>
            <w:ins w:id="311" w:author="MediaTek" w:date="2022-09-30T12:27:00Z">
              <w:r>
                <w:rPr>
                  <w:vertAlign w:val="subscript"/>
                </w:rPr>
                <w:t>Raster</w:t>
              </w:r>
            </w:ins>
            <w:ins w:id="312" w:author="MediaTek" w:date="2022-09-30T12:27:00Z">
              <w:r>
                <w:rPr/>
                <w:t xml:space="preserve"> (kHz)</w:t>
              </w:r>
            </w:ins>
          </w:p>
        </w:tc>
        <w:tc>
          <w:tcPr>
            <w:tcW w:w="3969" w:type="dxa"/>
            <w:gridSpan w:val="3"/>
          </w:tcPr>
          <w:p>
            <w:pPr>
              <w:pStyle w:val="63"/>
              <w:rPr>
                <w:ins w:id="313" w:author="MediaTek" w:date="2022-09-19T14:13:00Z"/>
                <w:rFonts w:cs="Arial"/>
              </w:rPr>
            </w:pPr>
            <w:ins w:id="314" w:author="MediaTek" w:date="2022-09-19T14:13:00Z">
              <w:r>
                <w:rPr>
                  <w:rFonts w:cs="Arial"/>
                </w:rPr>
                <w:t>Downlink</w:t>
              </w:r>
            </w:ins>
          </w:p>
        </w:tc>
        <w:tc>
          <w:tcPr>
            <w:tcW w:w="3540" w:type="dxa"/>
            <w:gridSpan w:val="3"/>
          </w:tcPr>
          <w:p>
            <w:pPr>
              <w:pStyle w:val="63"/>
              <w:rPr>
                <w:ins w:id="315" w:author="MediaTek" w:date="2022-09-19T14:13:00Z"/>
                <w:rFonts w:cs="Arial"/>
              </w:rPr>
            </w:pPr>
            <w:ins w:id="316" w:author="MediaTek" w:date="2022-09-19T14:13:00Z">
              <w:r>
                <w:rPr>
                  <w:rFonts w:cs="Arial"/>
                </w:rPr>
                <w:t>Uplink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 w:author="MediaTek" w:date="2022-09-19T14:13:00Z"/>
        </w:trPr>
        <w:tc>
          <w:tcPr>
            <w:tcW w:w="1067" w:type="dxa"/>
            <w:vMerge w:val="continue"/>
            <w:shd w:val="clear" w:color="auto" w:fill="auto"/>
          </w:tcPr>
          <w:p>
            <w:pPr>
              <w:pStyle w:val="63"/>
              <w:rPr>
                <w:ins w:id="318" w:author="MediaTek" w:date="2022-09-19T14:13:00Z"/>
                <w:rFonts w:cs="Arial"/>
              </w:rPr>
            </w:pPr>
          </w:p>
        </w:tc>
        <w:tc>
          <w:tcPr>
            <w:tcW w:w="1055" w:type="dxa"/>
            <w:vMerge w:val="continue"/>
          </w:tcPr>
          <w:p>
            <w:pPr>
              <w:pStyle w:val="63"/>
              <w:rPr>
                <w:ins w:id="319" w:author="MediaTek" w:date="2022-09-30T12:03:00Z"/>
                <w:rFonts w:cs="Arial"/>
              </w:rPr>
            </w:pPr>
          </w:p>
        </w:tc>
        <w:tc>
          <w:tcPr>
            <w:tcW w:w="1134" w:type="dxa"/>
          </w:tcPr>
          <w:p>
            <w:pPr>
              <w:pStyle w:val="63"/>
              <w:rPr>
                <w:ins w:id="320" w:author="MediaTek" w:date="2022-09-19T14:13:00Z"/>
                <w:rFonts w:cs="Arial"/>
              </w:rPr>
            </w:pPr>
            <w:ins w:id="321" w:author="MediaTek" w:date="2022-09-19T14:13:00Z">
              <w:r>
                <w:rPr>
                  <w:rFonts w:cs="Arial"/>
                </w:rPr>
                <w:t>F</w:t>
              </w:r>
            </w:ins>
            <w:ins w:id="322" w:author="MediaTek" w:date="2022-09-19T14:13:00Z">
              <w:r>
                <w:rPr>
                  <w:rFonts w:cs="Arial"/>
                  <w:vertAlign w:val="subscript"/>
                </w:rPr>
                <w:t xml:space="preserve">DL_low </w:t>
              </w:r>
            </w:ins>
            <w:ins w:id="323" w:author="MediaTek" w:date="2022-09-19T14:13:00Z">
              <w:r>
                <w:rPr>
                  <w:rFonts w:cs="Arial"/>
                </w:rPr>
                <w:t>(MHz)</w:t>
              </w:r>
            </w:ins>
          </w:p>
        </w:tc>
        <w:tc>
          <w:tcPr>
            <w:tcW w:w="1134" w:type="dxa"/>
          </w:tcPr>
          <w:p>
            <w:pPr>
              <w:pStyle w:val="63"/>
              <w:rPr>
                <w:ins w:id="324" w:author="MediaTek" w:date="2022-09-19T14:13:00Z"/>
                <w:rFonts w:cs="Arial"/>
              </w:rPr>
            </w:pPr>
            <w:ins w:id="325" w:author="MediaTek" w:date="2022-09-19T14:13:00Z">
              <w:r>
                <w:rPr>
                  <w:rFonts w:cs="Arial"/>
                </w:rPr>
                <w:t>N</w:t>
              </w:r>
            </w:ins>
            <w:ins w:id="326" w:author="MediaTek" w:date="2022-09-19T14:13:00Z">
              <w:r>
                <w:rPr>
                  <w:rFonts w:cs="Arial"/>
                  <w:vertAlign w:val="subscript"/>
                </w:rPr>
                <w:t>Offs-DL</w:t>
              </w:r>
            </w:ins>
          </w:p>
        </w:tc>
        <w:tc>
          <w:tcPr>
            <w:tcW w:w="1701" w:type="dxa"/>
          </w:tcPr>
          <w:p>
            <w:pPr>
              <w:pStyle w:val="63"/>
              <w:rPr>
                <w:ins w:id="327" w:author="Jin Wang" w:date="2022-10-16T20:20:00Z"/>
                <w:rFonts w:cs="Arial"/>
                <w:vertAlign w:val="subscript"/>
              </w:rPr>
            </w:pPr>
            <w:ins w:id="328" w:author="MediaTek" w:date="2022-09-19T14:13:00Z">
              <w:r>
                <w:rPr>
                  <w:rFonts w:cs="Arial"/>
                </w:rPr>
                <w:t>Range of N</w:t>
              </w:r>
            </w:ins>
            <w:ins w:id="329" w:author="MediaTek" w:date="2022-09-19T14:13:00Z">
              <w:r>
                <w:rPr>
                  <w:rFonts w:cs="Arial"/>
                  <w:vertAlign w:val="subscript"/>
                </w:rPr>
                <w:t>DL</w:t>
              </w:r>
            </w:ins>
          </w:p>
          <w:p>
            <w:pPr>
              <w:pStyle w:val="63"/>
              <w:rPr>
                <w:ins w:id="330" w:author="MediaTek" w:date="2022-09-19T14:13:00Z"/>
                <w:rFonts w:cs="Arial"/>
              </w:rPr>
            </w:pPr>
            <w:ins w:id="331" w:author="Jin Wang" w:date="2022-10-16T20:20:00Z">
              <w:r>
                <w:rPr>
                  <w:rFonts w:eastAsia="Yu Mincho"/>
                </w:rPr>
                <w:t>(First – &lt;Step size&gt; – Last)</w:t>
              </w:r>
            </w:ins>
          </w:p>
        </w:tc>
        <w:tc>
          <w:tcPr>
            <w:tcW w:w="1134" w:type="dxa"/>
          </w:tcPr>
          <w:p>
            <w:pPr>
              <w:pStyle w:val="63"/>
              <w:rPr>
                <w:ins w:id="332" w:author="MediaTek" w:date="2022-09-19T14:13:00Z"/>
                <w:rFonts w:cs="Arial"/>
              </w:rPr>
            </w:pPr>
            <w:ins w:id="333" w:author="MediaTek" w:date="2022-09-19T14:13:00Z">
              <w:r>
                <w:rPr>
                  <w:rFonts w:cs="Arial"/>
                </w:rPr>
                <w:t>F</w:t>
              </w:r>
            </w:ins>
            <w:ins w:id="334" w:author="MediaTek" w:date="2022-09-19T14:13:00Z">
              <w:r>
                <w:rPr>
                  <w:rFonts w:cs="Arial"/>
                  <w:vertAlign w:val="subscript"/>
                </w:rPr>
                <w:t xml:space="preserve">UL_low </w:t>
              </w:r>
            </w:ins>
            <w:ins w:id="335" w:author="MediaTek" w:date="2022-09-19T14:13:00Z">
              <w:r>
                <w:rPr>
                  <w:rFonts w:cs="Arial"/>
                </w:rPr>
                <w:t>(MHz)</w:t>
              </w:r>
            </w:ins>
          </w:p>
        </w:tc>
        <w:tc>
          <w:tcPr>
            <w:tcW w:w="850" w:type="dxa"/>
          </w:tcPr>
          <w:p>
            <w:pPr>
              <w:pStyle w:val="63"/>
              <w:rPr>
                <w:ins w:id="336" w:author="MediaTek" w:date="2022-09-19T14:13:00Z"/>
                <w:rFonts w:cs="Arial"/>
              </w:rPr>
            </w:pPr>
            <w:ins w:id="337" w:author="MediaTek" w:date="2022-09-19T14:13:00Z">
              <w:r>
                <w:rPr>
                  <w:rFonts w:cs="Arial"/>
                </w:rPr>
                <w:t>N</w:t>
              </w:r>
            </w:ins>
            <w:ins w:id="338" w:author="MediaTek" w:date="2022-09-19T14:13:00Z">
              <w:r>
                <w:rPr>
                  <w:rFonts w:cs="Arial"/>
                  <w:vertAlign w:val="subscript"/>
                </w:rPr>
                <w:t>Offs-UL</w:t>
              </w:r>
            </w:ins>
          </w:p>
        </w:tc>
        <w:tc>
          <w:tcPr>
            <w:tcW w:w="1556" w:type="dxa"/>
          </w:tcPr>
          <w:p>
            <w:pPr>
              <w:pStyle w:val="63"/>
              <w:rPr>
                <w:ins w:id="339" w:author="Jin Wang" w:date="2022-10-16T20:20:00Z"/>
                <w:rFonts w:cs="Arial"/>
                <w:vertAlign w:val="subscript"/>
              </w:rPr>
            </w:pPr>
            <w:ins w:id="340" w:author="MediaTek" w:date="2022-09-19T14:13:00Z">
              <w:r>
                <w:rPr>
                  <w:rFonts w:cs="Arial"/>
                </w:rPr>
                <w:t>Range of N</w:t>
              </w:r>
            </w:ins>
            <w:ins w:id="341" w:author="MediaTek" w:date="2022-09-19T14:13:00Z">
              <w:r>
                <w:rPr>
                  <w:rFonts w:cs="Arial"/>
                  <w:vertAlign w:val="subscript"/>
                </w:rPr>
                <w:t>UL</w:t>
              </w:r>
            </w:ins>
          </w:p>
          <w:p>
            <w:pPr>
              <w:pStyle w:val="63"/>
              <w:rPr>
                <w:ins w:id="342" w:author="MediaTek" w:date="2022-09-19T14:13:00Z"/>
                <w:rFonts w:cs="Arial"/>
              </w:rPr>
            </w:pPr>
            <w:ins w:id="343" w:author="Jin Wang" w:date="2022-10-16T20:20:00Z">
              <w:r>
                <w:rPr>
                  <w:rFonts w:eastAsia="Yu Mincho"/>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 w:author="MediaTek" w:date="2022-09-19T14:13:00Z"/>
        </w:trPr>
        <w:tc>
          <w:tcPr>
            <w:tcW w:w="1067" w:type="dxa"/>
          </w:tcPr>
          <w:p>
            <w:pPr>
              <w:pStyle w:val="64"/>
              <w:rPr>
                <w:ins w:id="345" w:author="MediaTek" w:date="2022-09-19T14:13:00Z"/>
                <w:rFonts w:cs="Arial"/>
                <w:szCs w:val="18"/>
              </w:rPr>
            </w:pPr>
            <w:ins w:id="346" w:author="MediaTek" w:date="2022-09-19T14:13:00Z">
              <w:r>
                <w:rPr>
                  <w:rFonts w:cs="Arial"/>
                  <w:szCs w:val="18"/>
                </w:rPr>
                <w:t>256</w:t>
              </w:r>
            </w:ins>
          </w:p>
        </w:tc>
        <w:tc>
          <w:tcPr>
            <w:tcW w:w="1055" w:type="dxa"/>
          </w:tcPr>
          <w:p>
            <w:pPr>
              <w:pStyle w:val="64"/>
              <w:rPr>
                <w:ins w:id="347" w:author="MediaTek" w:date="2022-09-30T12:03:00Z"/>
                <w:rFonts w:cs="Arial"/>
                <w:szCs w:val="18"/>
              </w:rPr>
            </w:pPr>
            <w:ins w:id="348" w:author="MediaTek" w:date="2022-09-30T12:27:00Z">
              <w:r>
                <w:rPr>
                  <w:rFonts w:cs="Arial"/>
                  <w:szCs w:val="18"/>
                </w:rPr>
                <w:t>100</w:t>
              </w:r>
            </w:ins>
          </w:p>
        </w:tc>
        <w:tc>
          <w:tcPr>
            <w:tcW w:w="1134" w:type="dxa"/>
          </w:tcPr>
          <w:p>
            <w:pPr>
              <w:pStyle w:val="64"/>
              <w:rPr>
                <w:ins w:id="349" w:author="MediaTek" w:date="2022-09-19T14:13:00Z"/>
                <w:rFonts w:cs="Arial"/>
                <w:szCs w:val="18"/>
              </w:rPr>
            </w:pPr>
            <w:ins w:id="350" w:author="MediaTek" w:date="2022-09-19T14:13:00Z">
              <w:r>
                <w:rPr>
                  <w:rFonts w:cs="Arial"/>
                  <w:szCs w:val="18"/>
                </w:rPr>
                <w:t>2170</w:t>
              </w:r>
            </w:ins>
          </w:p>
        </w:tc>
        <w:tc>
          <w:tcPr>
            <w:tcW w:w="1134" w:type="dxa"/>
          </w:tcPr>
          <w:p>
            <w:pPr>
              <w:pStyle w:val="64"/>
              <w:rPr>
                <w:ins w:id="351" w:author="MediaTek" w:date="2022-09-19T14:13:00Z"/>
                <w:rFonts w:cs="Arial"/>
                <w:szCs w:val="18"/>
                <w:highlight w:val="yellow"/>
              </w:rPr>
            </w:pPr>
            <w:ins w:id="352" w:author="ZTE,Fei Xue" w:date="2022-10-15T00:03:00Z">
              <w:r>
                <w:rPr>
                  <w:rFonts w:cs="Arial"/>
                </w:rPr>
                <w:t>229076</w:t>
              </w:r>
            </w:ins>
          </w:p>
        </w:tc>
        <w:tc>
          <w:tcPr>
            <w:tcW w:w="1701" w:type="dxa"/>
          </w:tcPr>
          <w:p>
            <w:pPr>
              <w:pStyle w:val="64"/>
              <w:rPr>
                <w:ins w:id="353" w:author="MediaTek" w:date="2022-09-19T14:13:00Z"/>
                <w:rFonts w:cs="Arial"/>
                <w:szCs w:val="18"/>
                <w:highlight w:val="yellow"/>
              </w:rPr>
            </w:pPr>
            <w:ins w:id="354" w:author="ZTE,Fei Xue" w:date="2022-10-15T00:03:00Z">
              <w:r>
                <w:rPr>
                  <w:rFonts w:cs="Arial"/>
                </w:rPr>
                <w:t>229076</w:t>
              </w:r>
            </w:ins>
            <w:ins w:id="355" w:author="MediaTek" w:date="2022-09-19T14:13:00Z">
              <w:r>
                <w:rPr>
                  <w:rFonts w:cs="Arial"/>
                  <w:szCs w:val="18"/>
                  <w:highlight w:val="yellow"/>
                </w:rPr>
                <w:t xml:space="preserve"> –</w:t>
              </w:r>
            </w:ins>
            <w:ins w:id="356" w:author="MediaTek" w:date="2022-09-30T12:35:00Z">
              <w:r>
                <w:rPr>
                  <w:rFonts w:cs="Arial"/>
                  <w:szCs w:val="18"/>
                  <w:highlight w:val="yellow"/>
                </w:rPr>
                <w:t>&lt;1&gt;</w:t>
              </w:r>
            </w:ins>
            <w:ins w:id="357" w:author="MediaTek" w:date="2022-09-30T12:36:00Z">
              <w:r>
                <w:rPr>
                  <w:rFonts w:cs="Arial"/>
                  <w:szCs w:val="18"/>
                  <w:highlight w:val="yellow"/>
                </w:rPr>
                <w:t>-</w:t>
              </w:r>
            </w:ins>
            <w:ins w:id="358" w:author="MediaTek" w:date="2022-09-19T14:13:00Z">
              <w:r>
                <w:rPr>
                  <w:rFonts w:cs="Arial"/>
                  <w:szCs w:val="18"/>
                  <w:highlight w:val="yellow"/>
                </w:rPr>
                <w:t xml:space="preserve"> </w:t>
              </w:r>
            </w:ins>
            <w:ins w:id="359" w:author="ZTE,Fei Xue" w:date="2022-10-15T00:03:00Z">
              <w:r>
                <w:rPr>
                  <w:rFonts w:cs="Arial"/>
                </w:rPr>
                <w:t>229375</w:t>
              </w:r>
            </w:ins>
          </w:p>
        </w:tc>
        <w:tc>
          <w:tcPr>
            <w:tcW w:w="1134" w:type="dxa"/>
          </w:tcPr>
          <w:p>
            <w:pPr>
              <w:pStyle w:val="64"/>
              <w:rPr>
                <w:ins w:id="360" w:author="MediaTek" w:date="2022-09-19T14:13:00Z"/>
                <w:rFonts w:cs="Arial"/>
                <w:szCs w:val="18"/>
              </w:rPr>
            </w:pPr>
            <w:ins w:id="361" w:author="MediaTek" w:date="2022-09-19T14:13:00Z">
              <w:r>
                <w:rPr>
                  <w:rFonts w:cs="Arial"/>
                  <w:szCs w:val="18"/>
                </w:rPr>
                <w:t>1980</w:t>
              </w:r>
            </w:ins>
          </w:p>
        </w:tc>
        <w:tc>
          <w:tcPr>
            <w:tcW w:w="850" w:type="dxa"/>
          </w:tcPr>
          <w:p>
            <w:pPr>
              <w:pStyle w:val="64"/>
              <w:rPr>
                <w:ins w:id="362" w:author="MediaTek" w:date="2022-09-19T14:13:00Z"/>
                <w:rFonts w:cs="Arial"/>
                <w:szCs w:val="18"/>
                <w:highlight w:val="yellow"/>
              </w:rPr>
            </w:pPr>
            <w:ins w:id="363" w:author="ZTE,Fei Xue" w:date="2022-10-15T00:03:00Z">
              <w:r>
                <w:rPr>
                  <w:rFonts w:cs="Arial"/>
                </w:rPr>
                <w:t>261844</w:t>
              </w:r>
            </w:ins>
          </w:p>
        </w:tc>
        <w:tc>
          <w:tcPr>
            <w:tcW w:w="1556" w:type="dxa"/>
          </w:tcPr>
          <w:p>
            <w:pPr>
              <w:pStyle w:val="45"/>
              <w:keepNext/>
              <w:ind w:left="0"/>
              <w:jc w:val="center"/>
              <w:rPr>
                <w:ins w:id="364" w:author="MediaTek" w:date="2022-09-19T14:13:00Z"/>
                <w:rFonts w:ascii="Arial" w:hAnsi="Arial" w:cs="Arial"/>
                <w:sz w:val="18"/>
                <w:szCs w:val="18"/>
                <w:highlight w:val="yellow"/>
              </w:rPr>
            </w:pPr>
            <w:ins w:id="365" w:author="ZTE,Fei Xue" w:date="2022-10-15T00:03:00Z">
              <w:r>
                <w:rPr>
                  <w:rFonts w:cs="Arial"/>
                </w:rPr>
                <w:t>261844</w:t>
              </w:r>
            </w:ins>
            <w:ins w:id="366" w:author="MediaTek" w:date="2022-09-19T14:13:00Z">
              <w:r>
                <w:rPr>
                  <w:rFonts w:ascii="Arial" w:hAnsi="Arial" w:cs="Arial"/>
                  <w:sz w:val="18"/>
                  <w:szCs w:val="18"/>
                  <w:highlight w:val="yellow"/>
                </w:rPr>
                <w:t xml:space="preserve"> –&lt;1&gt;- </w:t>
              </w:r>
            </w:ins>
            <w:ins w:id="367" w:author="ZTE,Fei Xue" w:date="2022-10-15T00:04:00Z">
              <w:r>
                <w:rPr>
                  <w:rFonts w:cs="Arial"/>
                </w:rPr>
                <w:t>262143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8" w:author="MediaTek" w:date="2022-09-19T14:13:00Z"/>
        </w:trPr>
        <w:tc>
          <w:tcPr>
            <w:tcW w:w="1067" w:type="dxa"/>
          </w:tcPr>
          <w:p>
            <w:pPr>
              <w:pStyle w:val="64"/>
              <w:rPr>
                <w:ins w:id="369" w:author="MediaTek" w:date="2022-09-19T14:13:00Z"/>
                <w:rFonts w:cs="Arial"/>
                <w:szCs w:val="18"/>
              </w:rPr>
            </w:pPr>
            <w:ins w:id="370" w:author="MediaTek" w:date="2022-09-19T14:13:00Z">
              <w:r>
                <w:rPr>
                  <w:rFonts w:cs="Arial"/>
                  <w:szCs w:val="18"/>
                </w:rPr>
                <w:t>255</w:t>
              </w:r>
            </w:ins>
          </w:p>
        </w:tc>
        <w:tc>
          <w:tcPr>
            <w:tcW w:w="1055" w:type="dxa"/>
          </w:tcPr>
          <w:p>
            <w:pPr>
              <w:pStyle w:val="64"/>
              <w:rPr>
                <w:ins w:id="371" w:author="MediaTek" w:date="2022-09-30T12:03:00Z"/>
                <w:rFonts w:cs="Arial"/>
                <w:szCs w:val="18"/>
              </w:rPr>
            </w:pPr>
            <w:ins w:id="372" w:author="MediaTek" w:date="2022-09-30T12:27:00Z">
              <w:r>
                <w:rPr>
                  <w:rFonts w:cs="Arial"/>
                  <w:szCs w:val="18"/>
                </w:rPr>
                <w:t>100</w:t>
              </w:r>
            </w:ins>
          </w:p>
        </w:tc>
        <w:tc>
          <w:tcPr>
            <w:tcW w:w="1134" w:type="dxa"/>
          </w:tcPr>
          <w:p>
            <w:pPr>
              <w:pStyle w:val="64"/>
              <w:rPr>
                <w:ins w:id="373" w:author="MediaTek" w:date="2022-09-19T14:13:00Z"/>
                <w:rFonts w:cs="Arial"/>
                <w:szCs w:val="18"/>
              </w:rPr>
            </w:pPr>
            <w:ins w:id="374" w:author="MediaTek" w:date="2022-09-19T14:13:00Z">
              <w:r>
                <w:rPr>
                  <w:rFonts w:cs="Arial"/>
                  <w:szCs w:val="18"/>
                </w:rPr>
                <w:t>1525</w:t>
              </w:r>
            </w:ins>
          </w:p>
        </w:tc>
        <w:tc>
          <w:tcPr>
            <w:tcW w:w="1134" w:type="dxa"/>
          </w:tcPr>
          <w:p>
            <w:pPr>
              <w:pStyle w:val="64"/>
              <w:rPr>
                <w:ins w:id="375" w:author="MediaTek" w:date="2022-09-19T14:13:00Z"/>
                <w:rFonts w:cs="Arial"/>
                <w:szCs w:val="18"/>
                <w:highlight w:val="yellow"/>
              </w:rPr>
            </w:pPr>
            <w:ins w:id="376" w:author="ZTE,Fei Xue" w:date="2022-10-15T00:04:00Z">
              <w:r>
                <w:rPr>
                  <w:rFonts w:cs="Arial"/>
                </w:rPr>
                <w:t>228736</w:t>
              </w:r>
            </w:ins>
          </w:p>
        </w:tc>
        <w:tc>
          <w:tcPr>
            <w:tcW w:w="1701" w:type="dxa"/>
          </w:tcPr>
          <w:p>
            <w:pPr>
              <w:pStyle w:val="64"/>
              <w:rPr>
                <w:ins w:id="377" w:author="MediaTek" w:date="2022-09-19T14:13:00Z"/>
                <w:rFonts w:cs="Arial"/>
                <w:szCs w:val="18"/>
                <w:highlight w:val="yellow"/>
              </w:rPr>
            </w:pPr>
            <w:ins w:id="378" w:author="ZTE,Fei Xue" w:date="2022-10-15T00:04:00Z">
              <w:r>
                <w:rPr>
                  <w:rFonts w:cs="Arial"/>
                </w:rPr>
                <w:t>228736</w:t>
              </w:r>
            </w:ins>
            <w:ins w:id="379" w:author="MediaTek" w:date="2022-09-19T14:13:00Z">
              <w:r>
                <w:rPr>
                  <w:rFonts w:cs="Arial"/>
                  <w:szCs w:val="18"/>
                  <w:highlight w:val="yellow"/>
                </w:rPr>
                <w:t xml:space="preserve"> –</w:t>
              </w:r>
            </w:ins>
            <w:ins w:id="380" w:author="MediaTek" w:date="2022-09-30T12:36:00Z">
              <w:r>
                <w:rPr>
                  <w:rFonts w:cs="Arial"/>
                  <w:szCs w:val="18"/>
                  <w:highlight w:val="yellow"/>
                </w:rPr>
                <w:t>&lt;1&gt;-</w:t>
              </w:r>
            </w:ins>
            <w:ins w:id="381" w:author="MediaTek" w:date="2022-09-19T14:13:00Z">
              <w:r>
                <w:rPr>
                  <w:rFonts w:cs="Arial"/>
                  <w:szCs w:val="18"/>
                  <w:highlight w:val="yellow"/>
                </w:rPr>
                <w:t xml:space="preserve"> </w:t>
              </w:r>
            </w:ins>
            <w:ins w:id="382" w:author="ZTE,Fei Xue" w:date="2022-10-15T00:04:00Z">
              <w:r>
                <w:rPr>
                  <w:rFonts w:cs="Arial"/>
                </w:rPr>
                <w:t>229075</w:t>
              </w:r>
            </w:ins>
          </w:p>
        </w:tc>
        <w:tc>
          <w:tcPr>
            <w:tcW w:w="1134" w:type="dxa"/>
          </w:tcPr>
          <w:p>
            <w:pPr>
              <w:pStyle w:val="64"/>
              <w:rPr>
                <w:ins w:id="383" w:author="MediaTek" w:date="2022-09-19T14:13:00Z"/>
                <w:rFonts w:cs="Arial"/>
                <w:szCs w:val="18"/>
              </w:rPr>
            </w:pPr>
            <w:ins w:id="384" w:author="MediaTek" w:date="2022-09-19T14:13:00Z">
              <w:r>
                <w:rPr>
                  <w:rFonts w:cs="Arial"/>
                  <w:szCs w:val="18"/>
                </w:rPr>
                <w:t>1626.5</w:t>
              </w:r>
            </w:ins>
          </w:p>
        </w:tc>
        <w:tc>
          <w:tcPr>
            <w:tcW w:w="850" w:type="dxa"/>
          </w:tcPr>
          <w:p>
            <w:pPr>
              <w:pStyle w:val="64"/>
              <w:rPr>
                <w:ins w:id="385" w:author="MediaTek" w:date="2022-09-19T14:13:00Z"/>
                <w:rFonts w:cs="Arial"/>
                <w:szCs w:val="18"/>
                <w:highlight w:val="yellow"/>
              </w:rPr>
            </w:pPr>
            <w:ins w:id="386" w:author="ZTE,Fei Xue" w:date="2022-10-15T00:04:00Z">
              <w:r>
                <w:rPr>
                  <w:rFonts w:cs="Arial"/>
                </w:rPr>
                <w:t>261504</w:t>
              </w:r>
            </w:ins>
          </w:p>
        </w:tc>
        <w:tc>
          <w:tcPr>
            <w:tcW w:w="1556" w:type="dxa"/>
          </w:tcPr>
          <w:p>
            <w:pPr>
              <w:pStyle w:val="64"/>
              <w:rPr>
                <w:ins w:id="387" w:author="MediaTek" w:date="2022-09-19T14:13:00Z"/>
                <w:rFonts w:cs="Arial"/>
                <w:szCs w:val="18"/>
                <w:highlight w:val="yellow"/>
              </w:rPr>
            </w:pPr>
            <w:ins w:id="388" w:author="ZTE,Fei Xue" w:date="2022-10-15T00:04:00Z">
              <w:r>
                <w:rPr>
                  <w:rFonts w:cs="Arial"/>
                </w:rPr>
                <w:t>261504</w:t>
              </w:r>
            </w:ins>
            <w:ins w:id="389" w:author="MediaTek" w:date="2022-09-19T14:13:00Z">
              <w:r>
                <w:rPr>
                  <w:rFonts w:cs="Arial"/>
                  <w:szCs w:val="18"/>
                  <w:highlight w:val="yellow"/>
                </w:rPr>
                <w:t xml:space="preserve"> –&lt;1&gt;- </w:t>
              </w:r>
            </w:ins>
            <w:ins w:id="390" w:author="ZTE,Fei Xue" w:date="2022-10-15T00:05:00Z">
              <w:r>
                <w:rPr>
                  <w:rFonts w:cs="Arial"/>
                </w:rPr>
                <w:t>261843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1" w:author="MediaTek" w:date="2022-09-19T14:13:00Z"/>
        </w:trPr>
        <w:tc>
          <w:tcPr>
            <w:tcW w:w="9631" w:type="dxa"/>
            <w:gridSpan w:val="8"/>
          </w:tcPr>
          <w:p>
            <w:pPr>
              <w:pStyle w:val="77"/>
              <w:rPr>
                <w:ins w:id="392" w:author="MediaTek" w:date="2022-09-19T14:13:00Z"/>
                <w:rFonts w:cs="Arial"/>
              </w:rPr>
            </w:pPr>
            <w:ins w:id="393" w:author="MediaTek" w:date="2022-09-19T14:13:00Z">
              <w:r>
                <w:rPr>
                  <w:rFonts w:cs="Arial"/>
                </w:rPr>
                <w:t xml:space="preserve">NOTE 1: </w:t>
              </w:r>
            </w:ins>
            <w:ins w:id="394" w:author="MediaTek" w:date="2022-09-19T14:13:00Z">
              <w:r>
                <w:rPr>
                  <w:rFonts w:cs="Arial"/>
                </w:rPr>
                <w:tab/>
              </w:r>
            </w:ins>
            <w:ins w:id="395" w:author="MediaTek" w:date="2022-09-19T14:13:00Z">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ins>
          </w:p>
          <w:p>
            <w:pPr>
              <w:pStyle w:val="77"/>
              <w:rPr>
                <w:ins w:id="396" w:author="MediaTek" w:date="2022-09-19T14:13:00Z"/>
                <w:rFonts w:cs="Arial"/>
              </w:rPr>
            </w:pPr>
          </w:p>
        </w:tc>
      </w:tr>
    </w:tbl>
    <w:p>
      <w:pPr>
        <w:rPr>
          <w:ins w:id="397" w:author="MediaTek" w:date="2022-09-19T14:13:00Z"/>
        </w:rPr>
      </w:pPr>
    </w:p>
    <w:p>
      <w:pPr>
        <w:pStyle w:val="4"/>
      </w:pPr>
      <w:bookmarkStart w:id="18" w:name="_Toc108616975"/>
      <w:bookmarkStart w:id="19" w:name="_Toc368026210"/>
      <w:r>
        <w:t>5.4.3</w:t>
      </w:r>
      <w:r>
        <w:tab/>
      </w:r>
      <w:r>
        <w:t>TX–RX frequency separation</w:t>
      </w:r>
      <w:bookmarkEnd w:id="18"/>
      <w:bookmarkEnd w:id="19"/>
    </w:p>
    <w:p>
      <w:pPr>
        <w:rPr>
          <w:ins w:id="398" w:author="MediaTek" w:date="2022-09-19T14:13:00Z"/>
        </w:rPr>
      </w:pPr>
      <w:ins w:id="399" w:author="MediaTek" w:date="2022-09-19T14:13:00Z">
        <w:r>
          <w:rPr/>
          <w:t>The default E-UTRA TX channel (carrier centre frequency) to RX channel (carrier centre frequency) separation is specified in Table 5.4.3-1 for the TX and RX channel bandwidth defined in Table 5.</w:t>
        </w:r>
      </w:ins>
      <w:ins w:id="400" w:author="MediaTek" w:date="2022-09-19T14:17:00Z">
        <w:r>
          <w:rPr/>
          <w:t>3</w:t>
        </w:r>
      </w:ins>
      <w:ins w:id="401" w:author="MediaTek" w:date="2022-09-19T14:19:00Z">
        <w:r>
          <w:rPr/>
          <w:t>.1</w:t>
        </w:r>
      </w:ins>
      <w:ins w:id="402" w:author="MediaTek" w:date="2022-09-19T14:13:00Z">
        <w:r>
          <w:rPr/>
          <w:t>-1</w:t>
        </w:r>
      </w:ins>
      <w:ins w:id="403" w:author="MediaTek" w:date="2022-09-19T14:17:00Z">
        <w:r>
          <w:rPr/>
          <w:t>.</w:t>
        </w:r>
      </w:ins>
    </w:p>
    <w:p>
      <w:pPr>
        <w:pStyle w:val="72"/>
        <w:rPr>
          <w:ins w:id="404" w:author="MediaTek" w:date="2022-09-19T14:13:00Z"/>
        </w:rPr>
      </w:pPr>
      <w:ins w:id="405" w:author="MediaTek" w:date="2022-09-19T14:13:00Z">
        <w:r>
          <w:rPr/>
          <w:t>Table 5.4.3-1: Default UE TX-RX frequency separation</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406" w:author="MediaTek" w:date="2022-09-19T14:13:00Z"/>
        </w:trPr>
        <w:tc>
          <w:tcPr>
            <w:tcW w:w="2817" w:type="dxa"/>
          </w:tcPr>
          <w:p>
            <w:pPr>
              <w:pStyle w:val="63"/>
              <w:rPr>
                <w:ins w:id="407" w:author="MediaTek" w:date="2022-09-19T14:13:00Z"/>
                <w:rFonts w:cs="Arial"/>
              </w:rPr>
            </w:pPr>
            <w:ins w:id="408" w:author="MediaTek" w:date="2022-09-19T14:13:00Z">
              <w:r>
                <w:rPr>
                  <w:rFonts w:cs="Arial"/>
                </w:rPr>
                <w:t>E-UTRA Operating Band</w:t>
              </w:r>
            </w:ins>
          </w:p>
        </w:tc>
        <w:tc>
          <w:tcPr>
            <w:tcW w:w="2693" w:type="dxa"/>
          </w:tcPr>
          <w:p>
            <w:pPr>
              <w:pStyle w:val="63"/>
              <w:rPr>
                <w:ins w:id="409" w:author="MediaTek" w:date="2022-09-19T14:13:00Z"/>
                <w:rFonts w:cs="Arial"/>
              </w:rPr>
            </w:pPr>
            <w:ins w:id="410" w:author="MediaTek" w:date="2022-09-19T14:13:00Z">
              <w:r>
                <w:rPr>
                  <w:rFonts w:cs="Arial"/>
                </w:rPr>
                <w:t xml:space="preserve">TX </w:t>
              </w:r>
            </w:ins>
            <w:ins w:id="411" w:author="MediaTek" w:date="2022-09-19T14:13:00Z">
              <w:r>
                <w:rPr>
                  <w:rFonts w:cs="v5.0.0"/>
                </w:rPr>
                <w:t>–</w:t>
              </w:r>
            </w:ins>
            <w:ins w:id="412" w:author="MediaTek" w:date="2022-09-19T14:13:00Z">
              <w:r>
                <w:rPr>
                  <w:rFonts w:cs="Arial"/>
                </w:rPr>
                <w:t xml:space="preserve"> RX </w:t>
              </w:r>
            </w:ins>
            <w:ins w:id="413" w:author="MediaTek" w:date="2022-09-19T14:13:00Z">
              <w:r>
                <w:rPr>
                  <w:rFonts w:cs="Arial"/>
                </w:rPr>
                <w:br w:type="textWrapping"/>
              </w:r>
            </w:ins>
            <w:ins w:id="414" w:author="MediaTek" w:date="2022-09-19T14:13:00Z">
              <w:r>
                <w:rPr>
                  <w:rFonts w:cs="Arial"/>
                </w:rPr>
                <w:t>carrier centre frequency</w:t>
              </w:r>
            </w:ins>
            <w:ins w:id="415" w:author="MediaTek" w:date="2022-09-19T14:13:00Z">
              <w:r>
                <w:rPr>
                  <w:rFonts w:cs="Arial"/>
                </w:rPr>
                <w:br w:type="textWrapping"/>
              </w:r>
            </w:ins>
            <w:ins w:id="416" w:author="MediaTek" w:date="2022-09-19T14:13:00Z">
              <w:r>
                <w:rPr>
                  <w:rFonts w:cs="Arial"/>
                </w:rPr>
                <w:t>separation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 w:author="MediaTek" w:date="2022-09-19T14:13:00Z"/>
        </w:trPr>
        <w:tc>
          <w:tcPr>
            <w:tcW w:w="2817" w:type="dxa"/>
          </w:tcPr>
          <w:p>
            <w:pPr>
              <w:pStyle w:val="64"/>
              <w:rPr>
                <w:ins w:id="418" w:author="MediaTek" w:date="2022-09-19T14:13:00Z"/>
                <w:rFonts w:cs="Arial"/>
              </w:rPr>
            </w:pPr>
            <w:ins w:id="419" w:author="MediaTek" w:date="2022-09-19T14:13:00Z">
              <w:r>
                <w:rPr>
                  <w:rFonts w:cs="Arial"/>
                </w:rPr>
                <w:t>256</w:t>
              </w:r>
            </w:ins>
          </w:p>
        </w:tc>
        <w:tc>
          <w:tcPr>
            <w:tcW w:w="2693" w:type="dxa"/>
          </w:tcPr>
          <w:p>
            <w:pPr>
              <w:pStyle w:val="64"/>
              <w:rPr>
                <w:ins w:id="420" w:author="MediaTek" w:date="2022-09-19T14:13:00Z"/>
                <w:rFonts w:cs="Arial"/>
              </w:rPr>
            </w:pPr>
            <w:ins w:id="421" w:author="MediaTek" w:date="2022-09-19T14:13:00Z">
              <w:r>
                <w:rPr>
                  <w:rFonts w:cs="Arial"/>
                </w:rPr>
                <w:t>190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 w:author="MediaTek" w:date="2022-09-19T14:13:00Z"/>
        </w:trPr>
        <w:tc>
          <w:tcPr>
            <w:tcW w:w="2817" w:type="dxa"/>
          </w:tcPr>
          <w:p>
            <w:pPr>
              <w:pStyle w:val="64"/>
              <w:rPr>
                <w:ins w:id="423" w:author="MediaTek" w:date="2022-09-19T14:13:00Z"/>
                <w:rFonts w:cs="Arial"/>
              </w:rPr>
            </w:pPr>
            <w:ins w:id="424" w:author="MediaTek" w:date="2022-09-19T14:13:00Z">
              <w:r>
                <w:rPr>
                  <w:rFonts w:cs="Arial"/>
                </w:rPr>
                <w:t>255</w:t>
              </w:r>
            </w:ins>
          </w:p>
        </w:tc>
        <w:tc>
          <w:tcPr>
            <w:tcW w:w="2693" w:type="dxa"/>
          </w:tcPr>
          <w:p>
            <w:pPr>
              <w:pStyle w:val="64"/>
              <w:rPr>
                <w:ins w:id="425" w:author="MediaTek" w:date="2022-09-19T14:13:00Z"/>
                <w:rFonts w:cs="Arial"/>
              </w:rPr>
            </w:pPr>
            <w:ins w:id="426" w:author="MediaTek" w:date="2022-09-19T14:13:00Z">
              <w:r>
                <w:rPr>
                  <w:rFonts w:cs="Arial"/>
                </w:rPr>
                <w:t>-101.5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 w:author="MediaTek" w:date="2022-09-19T14:13:00Z"/>
        </w:trPr>
        <w:tc>
          <w:tcPr>
            <w:tcW w:w="5510" w:type="dxa"/>
            <w:gridSpan w:val="2"/>
            <w:tcBorders>
              <w:top w:val="single" w:color="auto" w:sz="4" w:space="0"/>
              <w:left w:val="single" w:color="auto" w:sz="4" w:space="0"/>
              <w:bottom w:val="single" w:color="auto" w:sz="4" w:space="0"/>
              <w:right w:val="single" w:color="auto" w:sz="4" w:space="0"/>
            </w:tcBorders>
          </w:tcPr>
          <w:p>
            <w:pPr>
              <w:pStyle w:val="77"/>
              <w:rPr>
                <w:ins w:id="428" w:author="MediaTek" w:date="2022-09-19T14:13:00Z"/>
                <w:lang w:eastAsia="ja-JP"/>
              </w:rPr>
            </w:pPr>
          </w:p>
        </w:tc>
      </w:tr>
    </w:tbl>
    <w:p/>
    <w:p>
      <w:pPr>
        <w:rPr>
          <w:ins w:id="429" w:author="MediaTek" w:date="2022-09-19T14:13:00Z"/>
        </w:rPr>
      </w:pPr>
    </w:p>
    <w:p>
      <w:pPr>
        <w:pStyle w:val="3"/>
        <w:rPr>
          <w:ins w:id="430" w:author="MediaTek" w:date="2022-09-30T17:29:00Z"/>
        </w:rPr>
      </w:pPr>
      <w:ins w:id="431" w:author="MediaTek" w:date="2022-09-30T17:29:00Z">
        <w:r>
          <w:rPr/>
          <w:t>5.4</w:t>
        </w:r>
      </w:ins>
      <w:ins w:id="432" w:author="MediaTek" w:date="2022-09-30T17:30:00Z">
        <w:r>
          <w:rPr/>
          <w:t>B</w:t>
        </w:r>
      </w:ins>
      <w:ins w:id="433" w:author="MediaTek" w:date="2022-09-30T17:29:00Z">
        <w:r>
          <w:rPr/>
          <w:tab/>
        </w:r>
      </w:ins>
      <w:ins w:id="434" w:author="MediaTek" w:date="2022-09-30T17:29:00Z">
        <w:r>
          <w:rPr/>
          <w:t>Channel arrangement</w:t>
        </w:r>
      </w:ins>
      <w:ins w:id="435" w:author="MediaTek" w:date="2022-09-30T17:30:00Z">
        <w:r>
          <w:rPr/>
          <w:t xml:space="preserve"> for category NB1 and NB2</w:t>
        </w:r>
      </w:ins>
    </w:p>
    <w:p>
      <w:pPr>
        <w:pStyle w:val="4"/>
        <w:rPr>
          <w:ins w:id="436" w:author="MediaTek" w:date="2022-09-30T17:29:00Z"/>
        </w:rPr>
      </w:pPr>
      <w:ins w:id="437" w:author="MediaTek" w:date="2022-09-30T17:29:00Z">
        <w:r>
          <w:rPr/>
          <w:t>5.4</w:t>
        </w:r>
      </w:ins>
      <w:ins w:id="438" w:author="MediaTek" w:date="2022-09-30T17:32:00Z">
        <w:r>
          <w:rPr/>
          <w:t>B.</w:t>
        </w:r>
      </w:ins>
      <w:ins w:id="439" w:author="MediaTek" w:date="2022-09-30T17:29:00Z">
        <w:r>
          <w:rPr/>
          <w:t>1</w:t>
        </w:r>
      </w:ins>
      <w:ins w:id="440" w:author="MediaTek" w:date="2022-09-30T17:29:00Z">
        <w:r>
          <w:rPr/>
          <w:tab/>
        </w:r>
      </w:ins>
      <w:ins w:id="441" w:author="MediaTek" w:date="2022-09-30T17:29:00Z">
        <w:r>
          <w:rPr/>
          <w:t>Channel spacing</w:t>
        </w:r>
      </w:ins>
    </w:p>
    <w:p>
      <w:pPr>
        <w:rPr>
          <w:ins w:id="442" w:author="MediaTek" w:date="2022-09-30T17:29:00Z"/>
        </w:rPr>
      </w:pPr>
      <w:ins w:id="443" w:author="MediaTek" w:date="2022-09-30T17:29:00Z">
        <w:r>
          <w:rPr/>
          <w:t xml:space="preserve">Nominal channel spacing for UE category NB1 and NB2 in stand-alone mode is 200 kHz. </w:t>
        </w:r>
      </w:ins>
    </w:p>
    <w:p>
      <w:pPr>
        <w:rPr>
          <w:ins w:id="444" w:author="MediaTek" w:date="2022-09-30T17:29:00Z"/>
        </w:rPr>
      </w:pPr>
    </w:p>
    <w:p>
      <w:pPr>
        <w:pStyle w:val="4"/>
        <w:ind w:left="852" w:hanging="852"/>
        <w:rPr>
          <w:ins w:id="445" w:author="MediaTek" w:date="2022-09-30T17:29:00Z"/>
        </w:rPr>
      </w:pPr>
      <w:ins w:id="446" w:author="MediaTek" w:date="2022-09-30T17:29:00Z">
        <w:r>
          <w:rPr/>
          <w:t>5.4B</w:t>
        </w:r>
      </w:ins>
      <w:ins w:id="447" w:author="MediaTek" w:date="2022-09-30T17:32:00Z">
        <w:r>
          <w:rPr/>
          <w:t>.2</w:t>
        </w:r>
      </w:ins>
      <w:ins w:id="448" w:author="MediaTek" w:date="2022-09-30T17:29:00Z">
        <w:r>
          <w:rPr/>
          <w:tab/>
        </w:r>
      </w:ins>
      <w:ins w:id="449" w:author="MediaTek" w:date="2022-09-30T17:29:00Z">
        <w:r>
          <w:rPr/>
          <w:t>Channel raster, carrier frequency and EARFCN</w:t>
        </w:r>
      </w:ins>
    </w:p>
    <w:p>
      <w:pPr>
        <w:rPr>
          <w:ins w:id="450" w:author="MediaTek" w:date="2022-09-30T17:29:00Z"/>
          <w:rFonts w:eastAsia="宋体"/>
        </w:rPr>
      </w:pPr>
      <w:ins w:id="451" w:author="MediaTek" w:date="2022-09-30T17:29:00Z">
        <w:r>
          <w:rPr>
            <w:rFonts w:eastAsia="宋体"/>
          </w:rPr>
          <w:t xml:space="preserve">The channel raster of </w:t>
        </w:r>
      </w:ins>
      <w:ins w:id="452" w:author="MediaTek" w:date="2022-09-30T17:36:00Z">
        <w:r>
          <w:rPr>
            <w:rFonts w:eastAsia="宋体"/>
          </w:rPr>
          <w:t xml:space="preserve">UE </w:t>
        </w:r>
      </w:ins>
      <w:ins w:id="453" w:author="MediaTek" w:date="2022-09-30T17:29:00Z">
        <w:r>
          <w:rPr>
            <w:rFonts w:eastAsia="宋体"/>
          </w:rPr>
          <w:t xml:space="preserve">category </w:t>
        </w:r>
      </w:ins>
      <w:ins w:id="454" w:author="MediaTek" w:date="2022-09-30T17:29:00Z">
        <w:r>
          <w:rPr/>
          <w:t xml:space="preserve">NB1/NB2 </w:t>
        </w:r>
      </w:ins>
      <w:ins w:id="455" w:author="MediaTek" w:date="2022-09-30T17:29:00Z">
        <w:r>
          <w:rPr>
            <w:rFonts w:eastAsia="宋体"/>
          </w:rPr>
          <w:t xml:space="preserve">shall be as defined in clause 5.4.2, and the channel raster per-frequency band shall be as defined in table 5.4.2-1. </w:t>
        </w:r>
      </w:ins>
    </w:p>
    <w:p>
      <w:pPr>
        <w:rPr>
          <w:ins w:id="456" w:author="MediaTek" w:date="2022-09-30T17:29:00Z"/>
          <w:rFonts w:eastAsia="宋体"/>
          <w:lang w:val="en-US"/>
        </w:rPr>
      </w:pPr>
      <w:ins w:id="457" w:author="MediaTek" w:date="2022-09-30T17:29:00Z">
        <w:r>
          <w:rPr>
            <w:rFonts w:eastAsia="宋体"/>
          </w:rPr>
          <w:t>T</w:t>
        </w:r>
      </w:ins>
      <w:ins w:id="458" w:author="MediaTek" w:date="2022-09-30T17:29:00Z">
        <w:r>
          <w:rPr/>
          <w:t>he carrier frequency</w:t>
        </w:r>
      </w:ins>
      <w:ins w:id="459" w:author="MediaTek" w:date="2022-09-30T17:29:00Z">
        <w:r>
          <w:rPr>
            <w:rFonts w:eastAsia="宋体"/>
          </w:rPr>
          <w:t xml:space="preserve"> of </w:t>
        </w:r>
      </w:ins>
      <w:ins w:id="460" w:author="MediaTek" w:date="2022-09-30T17:36:00Z">
        <w:r>
          <w:rPr>
            <w:rFonts w:eastAsia="宋体"/>
          </w:rPr>
          <w:t xml:space="preserve">UE </w:t>
        </w:r>
      </w:ins>
      <w:ins w:id="461" w:author="MediaTek" w:date="2022-09-30T17:29:00Z">
        <w:r>
          <w:rPr>
            <w:rFonts w:eastAsia="宋体"/>
          </w:rPr>
          <w:t xml:space="preserve">category </w:t>
        </w:r>
      </w:ins>
      <w:ins w:id="462" w:author="MediaTek" w:date="2022-09-30T17:29:00Z">
        <w:r>
          <w:rPr/>
          <w:t>NB1/NB2</w:t>
        </w:r>
      </w:ins>
      <w:ins w:id="463" w:author="MediaTek" w:date="2022-09-30T17:29:00Z">
        <w:r>
          <w:rPr>
            <w:rFonts w:eastAsia="宋体"/>
          </w:rPr>
          <w:t xml:space="preserve"> </w:t>
        </w:r>
      </w:ins>
      <w:ins w:id="464" w:author="MediaTek" w:date="2022-09-30T17:29:00Z">
        <w:r>
          <w:rPr/>
          <w:t xml:space="preserve">in </w:t>
        </w:r>
      </w:ins>
      <w:ins w:id="465" w:author="MediaTek" w:date="2022-09-30T17:29:00Z">
        <w:r>
          <w:rPr>
            <w:rFonts w:eastAsia="宋体"/>
          </w:rPr>
          <w:t xml:space="preserve">the </w:t>
        </w:r>
      </w:ins>
      <w:ins w:id="466" w:author="MediaTek" w:date="2022-09-30T17:29:00Z">
        <w:r>
          <w:rPr/>
          <w:t xml:space="preserve">downlink is designated by the E-UTRA Absolute Radio Frequency Channel Number (EARFCN) in the range 0 – </w:t>
        </w:r>
      </w:ins>
      <w:ins w:id="467" w:author="MediaTek" w:date="2022-09-30T17:29:00Z">
        <w:r>
          <w:rPr>
            <w:rFonts w:eastAsia="宋体"/>
          </w:rPr>
          <w:t>262143</w:t>
        </w:r>
      </w:ins>
      <w:ins w:id="468" w:author="MediaTek" w:date="2022-09-30T17:29:00Z">
        <w:r>
          <w:rPr/>
          <w:t>. The relation between EARFCN</w:t>
        </w:r>
      </w:ins>
      <w:ins w:id="469" w:author="MediaTek" w:date="2022-09-30T17:29:00Z">
        <w:r>
          <w:rPr>
            <w:rFonts w:eastAsia="宋体"/>
          </w:rPr>
          <w:t xml:space="preserve">, Offset of category </w:t>
        </w:r>
      </w:ins>
      <w:ins w:id="470" w:author="MediaTek" w:date="2022-09-30T17:29:00Z">
        <w:r>
          <w:rPr/>
          <w:t>NB1/NB2</w:t>
        </w:r>
      </w:ins>
      <w:ins w:id="471" w:author="MediaTek" w:date="2022-09-30T17:29:00Z">
        <w:r>
          <w:rPr>
            <w:rFonts w:eastAsia="宋体"/>
          </w:rPr>
          <w:t xml:space="preserve"> Channel Number to EARFCN</w:t>
        </w:r>
      </w:ins>
      <w:ins w:id="472" w:author="MediaTek" w:date="2022-09-30T17:29:00Z">
        <w:r>
          <w:rPr/>
          <w:t xml:space="preserve"> and the carrier frequency in MHz for the downlink is given by the following equation, where F</w:t>
        </w:r>
      </w:ins>
      <w:ins w:id="473" w:author="MediaTek" w:date="2022-09-30T17:29:00Z">
        <w:r>
          <w:rPr>
            <w:vertAlign w:val="subscript"/>
          </w:rPr>
          <w:t>DL</w:t>
        </w:r>
      </w:ins>
      <w:ins w:id="474" w:author="MediaTek" w:date="2022-09-30T17:29:00Z">
        <w:r>
          <w:rPr/>
          <w:t xml:space="preserve"> </w:t>
        </w:r>
      </w:ins>
      <w:ins w:id="475" w:author="MediaTek" w:date="2022-09-30T17:29:00Z">
        <w:r>
          <w:rPr>
            <w:rFonts w:eastAsia="宋体"/>
          </w:rPr>
          <w:t xml:space="preserve">is the downlink carrier frequency of </w:t>
        </w:r>
      </w:ins>
      <w:ins w:id="476" w:author="MediaTek" w:date="2022-09-30T17:29:00Z">
        <w:r>
          <w:rPr/>
          <w:t>category NB1/NB2</w:t>
        </w:r>
      </w:ins>
      <w:ins w:id="477" w:author="MediaTek" w:date="2022-09-30T17:29:00Z">
        <w:r>
          <w:rPr>
            <w:rFonts w:eastAsia="宋体"/>
          </w:rPr>
          <w:t xml:space="preserve">, </w:t>
        </w:r>
      </w:ins>
      <w:ins w:id="478" w:author="MediaTek" w:date="2022-09-30T17:29:00Z">
        <w:r>
          <w:rPr/>
          <w:t>F</w:t>
        </w:r>
      </w:ins>
      <w:ins w:id="479" w:author="MediaTek" w:date="2022-09-30T17:29:00Z">
        <w:r>
          <w:rPr>
            <w:vertAlign w:val="subscript"/>
          </w:rPr>
          <w:t>DL_low</w:t>
        </w:r>
      </w:ins>
      <w:ins w:id="480" w:author="MediaTek" w:date="2022-09-30T17:29:00Z">
        <w:r>
          <w:rPr/>
          <w:t xml:space="preserve"> and N</w:t>
        </w:r>
      </w:ins>
      <w:ins w:id="481" w:author="MediaTek" w:date="2022-09-30T17:29:00Z">
        <w:r>
          <w:rPr>
            <w:vertAlign w:val="subscript"/>
          </w:rPr>
          <w:t>Offs-DL</w:t>
        </w:r>
      </w:ins>
      <w:ins w:id="482" w:author="MediaTek" w:date="2022-09-30T17:29:00Z">
        <w:r>
          <w:rPr/>
          <w:t xml:space="preserve"> are given in table 5.4.2-1</w:t>
        </w:r>
      </w:ins>
      <w:ins w:id="483" w:author="MediaTek" w:date="2022-09-30T17:29:00Z">
        <w:r>
          <w:rPr>
            <w:rFonts w:eastAsia="宋体"/>
          </w:rPr>
          <w:t xml:space="preserve">, </w:t>
        </w:r>
      </w:ins>
      <w:ins w:id="484" w:author="MediaTek" w:date="2022-09-30T17:29:00Z">
        <w:r>
          <w:rPr/>
          <w:t>N</w:t>
        </w:r>
      </w:ins>
      <w:ins w:id="485" w:author="MediaTek" w:date="2022-09-30T17:29:00Z">
        <w:r>
          <w:rPr>
            <w:vertAlign w:val="subscript"/>
          </w:rPr>
          <w:t>DL</w:t>
        </w:r>
      </w:ins>
      <w:ins w:id="486" w:author="MediaTek" w:date="2022-09-30T17:29:00Z">
        <w:r>
          <w:rPr/>
          <w:t xml:space="preserve"> is the downlink EARFCN</w:t>
        </w:r>
      </w:ins>
      <w:ins w:id="487" w:author="MediaTek" w:date="2022-09-30T17:29:00Z">
        <w:r>
          <w:rPr>
            <w:rFonts w:eastAsia="宋体"/>
          </w:rPr>
          <w:t>, M</w:t>
        </w:r>
      </w:ins>
      <w:ins w:id="488" w:author="MediaTek" w:date="2022-09-30T17:29:00Z">
        <w:r>
          <w:rPr>
            <w:vertAlign w:val="subscript"/>
          </w:rPr>
          <w:t>DL</w:t>
        </w:r>
      </w:ins>
      <w:ins w:id="489" w:author="MediaTek" w:date="2022-09-30T17:29:00Z">
        <w:r>
          <w:rPr>
            <w:rFonts w:eastAsia="宋体"/>
            <w:vertAlign w:val="subscript"/>
          </w:rPr>
          <w:t xml:space="preserve"> </w:t>
        </w:r>
      </w:ins>
      <w:ins w:id="490" w:author="MediaTek" w:date="2022-09-30T17:29:00Z">
        <w:r>
          <w:rPr>
            <w:rFonts w:eastAsia="宋体"/>
          </w:rPr>
          <w:t xml:space="preserve">is the Offset of category </w:t>
        </w:r>
      </w:ins>
      <w:ins w:id="491" w:author="MediaTek" w:date="2022-09-30T17:29:00Z">
        <w:r>
          <w:rPr/>
          <w:t>NB1/NB2</w:t>
        </w:r>
      </w:ins>
      <w:ins w:id="492" w:author="MediaTek" w:date="2022-09-30T17:29:00Z">
        <w:r>
          <w:rPr>
            <w:rFonts w:eastAsia="宋体"/>
          </w:rPr>
          <w:t xml:space="preserve"> Channel Number to downlink EARFCN.</w:t>
        </w:r>
      </w:ins>
    </w:p>
    <w:p>
      <w:pPr>
        <w:pStyle w:val="54"/>
        <w:spacing w:after="240"/>
        <w:jc w:val="center"/>
        <w:rPr>
          <w:ins w:id="493" w:author="MediaTek" w:date="2022-09-30T17:29:00Z"/>
          <w:rFonts w:eastAsia="宋体"/>
        </w:rPr>
      </w:pPr>
      <w:ins w:id="494" w:author="MediaTek" w:date="2022-09-30T17:29:00Z">
        <w:r>
          <w:rPr/>
          <w:t>F</w:t>
        </w:r>
      </w:ins>
      <w:ins w:id="495" w:author="MediaTek" w:date="2022-09-30T17:29:00Z">
        <w:r>
          <w:rPr>
            <w:vertAlign w:val="subscript"/>
          </w:rPr>
          <w:t>DL</w:t>
        </w:r>
      </w:ins>
      <w:ins w:id="496" w:author="MediaTek" w:date="2022-09-30T17:29:00Z">
        <w:r>
          <w:rPr/>
          <w:t xml:space="preserve"> = F</w:t>
        </w:r>
      </w:ins>
      <w:ins w:id="497" w:author="MediaTek" w:date="2022-09-30T17:29:00Z">
        <w:r>
          <w:rPr>
            <w:vertAlign w:val="subscript"/>
          </w:rPr>
          <w:t>DL_low</w:t>
        </w:r>
      </w:ins>
      <w:ins w:id="498" w:author="MediaTek" w:date="2022-09-30T17:29:00Z">
        <w:r>
          <w:rPr/>
          <w:t xml:space="preserve"> + 0.1(N</w:t>
        </w:r>
      </w:ins>
      <w:ins w:id="499" w:author="MediaTek" w:date="2022-09-30T17:29:00Z">
        <w:r>
          <w:rPr>
            <w:vertAlign w:val="subscript"/>
          </w:rPr>
          <w:t>DL</w:t>
        </w:r>
      </w:ins>
      <w:ins w:id="500" w:author="MediaTek" w:date="2022-09-30T17:29:00Z">
        <w:r>
          <w:rPr/>
          <w:t xml:space="preserve"> – N</w:t>
        </w:r>
      </w:ins>
      <w:ins w:id="501" w:author="MediaTek" w:date="2022-09-30T17:29:00Z">
        <w:r>
          <w:rPr>
            <w:vertAlign w:val="subscript"/>
          </w:rPr>
          <w:t>Offs-DL</w:t>
        </w:r>
      </w:ins>
      <w:ins w:id="502" w:author="MediaTek" w:date="2022-09-30T17:29:00Z">
        <w:r>
          <w:rPr/>
          <w:t>)</w:t>
        </w:r>
      </w:ins>
      <w:ins w:id="503" w:author="MediaTek" w:date="2022-09-30T17:29:00Z">
        <w:r>
          <w:rPr>
            <w:rFonts w:eastAsia="宋体"/>
          </w:rPr>
          <w:t xml:space="preserve"> + 0.0025*(2M</w:t>
        </w:r>
      </w:ins>
      <w:ins w:id="504" w:author="MediaTek" w:date="2022-09-30T17:29:00Z">
        <w:r>
          <w:rPr>
            <w:rFonts w:eastAsia="宋体"/>
            <w:vertAlign w:val="subscript"/>
          </w:rPr>
          <w:t>DL</w:t>
        </w:r>
      </w:ins>
      <w:ins w:id="505" w:author="MediaTek" w:date="2022-09-30T17:29:00Z">
        <w:r>
          <w:rPr>
            <w:rFonts w:eastAsia="宋体"/>
          </w:rPr>
          <w:t>+1)</w:t>
        </w:r>
      </w:ins>
    </w:p>
    <w:p>
      <w:pPr>
        <w:rPr>
          <w:ins w:id="506" w:author="MediaTek" w:date="2022-09-30T17:29:00Z"/>
          <w:rFonts w:eastAsia="宋体"/>
        </w:rPr>
      </w:pPr>
      <w:ins w:id="507" w:author="MediaTek" w:date="2022-09-30T17:29:00Z">
        <w:r>
          <w:rPr/>
          <w:t xml:space="preserve">The carrier frequency </w:t>
        </w:r>
      </w:ins>
      <w:ins w:id="508" w:author="MediaTek" w:date="2022-09-30T17:29:00Z">
        <w:r>
          <w:rPr>
            <w:rFonts w:eastAsia="宋体"/>
          </w:rPr>
          <w:t xml:space="preserve">of </w:t>
        </w:r>
      </w:ins>
      <w:ins w:id="509" w:author="MediaTek" w:date="2022-09-30T17:36:00Z">
        <w:r>
          <w:rPr>
            <w:rFonts w:eastAsia="宋体"/>
          </w:rPr>
          <w:t xml:space="preserve">UE </w:t>
        </w:r>
      </w:ins>
      <w:ins w:id="510" w:author="MediaTek" w:date="2022-09-30T17:29:00Z">
        <w:r>
          <w:rPr>
            <w:rFonts w:eastAsia="宋体"/>
          </w:rPr>
          <w:t xml:space="preserve">category </w:t>
        </w:r>
      </w:ins>
      <w:ins w:id="511" w:author="MediaTek" w:date="2022-09-30T17:29:00Z">
        <w:r>
          <w:rPr/>
          <w:t>NB1/NB2</w:t>
        </w:r>
      </w:ins>
      <w:ins w:id="512" w:author="MediaTek" w:date="2022-09-30T17:29:00Z">
        <w:r>
          <w:rPr>
            <w:rFonts w:eastAsia="宋体"/>
          </w:rPr>
          <w:t xml:space="preserve"> </w:t>
        </w:r>
      </w:ins>
      <w:ins w:id="513" w:author="MediaTek" w:date="2022-09-30T17:29:00Z">
        <w:r>
          <w:rPr/>
          <w:t xml:space="preserve">in </w:t>
        </w:r>
      </w:ins>
      <w:ins w:id="514" w:author="MediaTek" w:date="2022-09-30T17:29:00Z">
        <w:r>
          <w:rPr>
            <w:rFonts w:eastAsia="宋体"/>
          </w:rPr>
          <w:t>the uplink</w:t>
        </w:r>
      </w:ins>
      <w:ins w:id="515" w:author="MediaTek" w:date="2022-09-30T17:29:00Z">
        <w:r>
          <w:rPr/>
          <w:t xml:space="preserve"> is designated by the E-UTRA Absolute Radio Frequency Channel Number (EARFCN) in the range 0 –</w:t>
        </w:r>
      </w:ins>
      <w:ins w:id="516" w:author="MediaTek" w:date="2022-09-30T17:29:00Z">
        <w:r>
          <w:rPr>
            <w:rFonts w:eastAsia="宋体"/>
          </w:rPr>
          <w:t>262143</w:t>
        </w:r>
      </w:ins>
      <w:ins w:id="517" w:author="MediaTek" w:date="2022-09-30T17:29:00Z">
        <w:r>
          <w:rPr/>
          <w:t>. The relation between EARFCN</w:t>
        </w:r>
      </w:ins>
      <w:ins w:id="518" w:author="MediaTek" w:date="2022-09-30T17:29:00Z">
        <w:r>
          <w:rPr>
            <w:rFonts w:eastAsia="宋体"/>
          </w:rPr>
          <w:t xml:space="preserve">, Offset of </w:t>
        </w:r>
      </w:ins>
      <w:ins w:id="519" w:author="MediaTek" w:date="2022-09-30T17:29:00Z">
        <w:r>
          <w:rPr/>
          <w:t>category NB1/NB2</w:t>
        </w:r>
      </w:ins>
      <w:ins w:id="520" w:author="MediaTek" w:date="2022-09-30T17:29:00Z">
        <w:r>
          <w:rPr>
            <w:rFonts w:eastAsia="宋体"/>
          </w:rPr>
          <w:t xml:space="preserve"> Channel Number</w:t>
        </w:r>
      </w:ins>
      <w:ins w:id="521" w:author="MediaTek" w:date="2022-09-30T17:29:00Z">
        <w:r>
          <w:rPr/>
          <w:t xml:space="preserve"> </w:t>
        </w:r>
      </w:ins>
      <w:ins w:id="522" w:author="MediaTek" w:date="2022-09-30T17:29:00Z">
        <w:r>
          <w:rPr>
            <w:rFonts w:eastAsia="宋体"/>
          </w:rPr>
          <w:t xml:space="preserve">to EARFCN </w:t>
        </w:r>
      </w:ins>
      <w:ins w:id="523" w:author="MediaTek" w:date="2022-09-30T17:29:00Z">
        <w:r>
          <w:rPr/>
          <w:t xml:space="preserve">and the carrier frequency in MHz for the </w:t>
        </w:r>
      </w:ins>
      <w:ins w:id="524" w:author="MediaTek" w:date="2022-09-30T17:29:00Z">
        <w:r>
          <w:rPr>
            <w:rFonts w:eastAsia="宋体"/>
          </w:rPr>
          <w:t>uplink</w:t>
        </w:r>
      </w:ins>
      <w:ins w:id="525" w:author="MediaTek" w:date="2022-09-30T17:29:00Z">
        <w:r>
          <w:rPr/>
          <w:t xml:space="preserve"> is given by the following equation, where F</w:t>
        </w:r>
      </w:ins>
      <w:ins w:id="526" w:author="MediaTek" w:date="2022-09-30T17:29:00Z">
        <w:r>
          <w:rPr>
            <w:rFonts w:eastAsia="宋体"/>
            <w:vertAlign w:val="subscript"/>
          </w:rPr>
          <w:t>U</w:t>
        </w:r>
      </w:ins>
      <w:ins w:id="527" w:author="MediaTek" w:date="2022-09-30T17:29:00Z">
        <w:r>
          <w:rPr>
            <w:vertAlign w:val="subscript"/>
          </w:rPr>
          <w:t>L</w:t>
        </w:r>
      </w:ins>
      <w:ins w:id="528" w:author="MediaTek" w:date="2022-09-30T17:29:00Z">
        <w:r>
          <w:rPr/>
          <w:t xml:space="preserve"> </w:t>
        </w:r>
      </w:ins>
      <w:ins w:id="529" w:author="MediaTek" w:date="2022-09-30T17:29:00Z">
        <w:r>
          <w:rPr>
            <w:rFonts w:eastAsia="宋体"/>
          </w:rPr>
          <w:t xml:space="preserve">is the uplink carrier frequency of category </w:t>
        </w:r>
      </w:ins>
      <w:ins w:id="530" w:author="MediaTek" w:date="2022-09-30T17:29:00Z">
        <w:r>
          <w:rPr/>
          <w:t>NB1/NB2</w:t>
        </w:r>
      </w:ins>
      <w:ins w:id="531" w:author="MediaTek" w:date="2022-09-30T17:29:00Z">
        <w:r>
          <w:rPr>
            <w:rFonts w:eastAsia="宋体"/>
          </w:rPr>
          <w:t xml:space="preserve">, </w:t>
        </w:r>
      </w:ins>
      <w:ins w:id="532" w:author="MediaTek" w:date="2022-09-30T17:29:00Z">
        <w:r>
          <w:rPr/>
          <w:t>F</w:t>
        </w:r>
      </w:ins>
      <w:ins w:id="533" w:author="MediaTek" w:date="2022-09-30T17:29:00Z">
        <w:r>
          <w:rPr>
            <w:rFonts w:eastAsia="宋体"/>
            <w:vertAlign w:val="subscript"/>
          </w:rPr>
          <w:t>U</w:t>
        </w:r>
      </w:ins>
      <w:ins w:id="534" w:author="MediaTek" w:date="2022-09-30T17:29:00Z">
        <w:r>
          <w:rPr>
            <w:vertAlign w:val="subscript"/>
          </w:rPr>
          <w:t>L_low</w:t>
        </w:r>
      </w:ins>
      <w:ins w:id="535" w:author="MediaTek" w:date="2022-09-30T17:29:00Z">
        <w:r>
          <w:rPr/>
          <w:t xml:space="preserve"> and N</w:t>
        </w:r>
      </w:ins>
      <w:ins w:id="536" w:author="MediaTek" w:date="2022-09-30T17:29:00Z">
        <w:r>
          <w:rPr>
            <w:vertAlign w:val="subscript"/>
          </w:rPr>
          <w:t>Offs-</w:t>
        </w:r>
      </w:ins>
      <w:ins w:id="537" w:author="MediaTek" w:date="2022-09-30T17:29:00Z">
        <w:r>
          <w:rPr>
            <w:rFonts w:eastAsia="宋体"/>
            <w:vertAlign w:val="subscript"/>
          </w:rPr>
          <w:t>U</w:t>
        </w:r>
      </w:ins>
      <w:ins w:id="538" w:author="MediaTek" w:date="2022-09-30T17:29:00Z">
        <w:r>
          <w:rPr>
            <w:vertAlign w:val="subscript"/>
          </w:rPr>
          <w:t>L</w:t>
        </w:r>
      </w:ins>
      <w:ins w:id="539" w:author="MediaTek" w:date="2022-09-30T17:29:00Z">
        <w:r>
          <w:rPr/>
          <w:t xml:space="preserve"> are given in table 5.4.2-1</w:t>
        </w:r>
      </w:ins>
      <w:ins w:id="540" w:author="MediaTek" w:date="2022-09-30T17:29:00Z">
        <w:r>
          <w:rPr>
            <w:rFonts w:eastAsia="宋体"/>
          </w:rPr>
          <w:t xml:space="preserve">, </w:t>
        </w:r>
      </w:ins>
      <w:ins w:id="541" w:author="MediaTek" w:date="2022-09-30T17:29:00Z">
        <w:r>
          <w:rPr/>
          <w:t>N</w:t>
        </w:r>
      </w:ins>
      <w:ins w:id="542" w:author="MediaTek" w:date="2022-09-30T17:29:00Z">
        <w:r>
          <w:rPr>
            <w:rFonts w:eastAsia="宋体"/>
            <w:vertAlign w:val="subscript"/>
          </w:rPr>
          <w:t>U</w:t>
        </w:r>
      </w:ins>
      <w:ins w:id="543" w:author="MediaTek" w:date="2022-09-30T17:29:00Z">
        <w:r>
          <w:rPr>
            <w:vertAlign w:val="subscript"/>
          </w:rPr>
          <w:t>L</w:t>
        </w:r>
      </w:ins>
      <w:ins w:id="544" w:author="MediaTek" w:date="2022-09-30T17:29:00Z">
        <w:r>
          <w:rPr/>
          <w:t xml:space="preserve"> is the </w:t>
        </w:r>
      </w:ins>
      <w:ins w:id="545" w:author="MediaTek" w:date="2022-09-30T17:29:00Z">
        <w:r>
          <w:rPr>
            <w:rFonts w:eastAsia="宋体"/>
          </w:rPr>
          <w:t>uplink</w:t>
        </w:r>
      </w:ins>
      <w:ins w:id="546" w:author="MediaTek" w:date="2022-09-30T17:29:00Z">
        <w:r>
          <w:rPr/>
          <w:t xml:space="preserve"> EARFCN</w:t>
        </w:r>
      </w:ins>
      <w:ins w:id="547" w:author="MediaTek" w:date="2022-09-30T17:29:00Z">
        <w:r>
          <w:rPr>
            <w:rFonts w:eastAsia="宋体"/>
          </w:rPr>
          <w:t>, M</w:t>
        </w:r>
      </w:ins>
      <w:ins w:id="548" w:author="MediaTek" w:date="2022-09-30T17:29:00Z">
        <w:r>
          <w:rPr>
            <w:rFonts w:eastAsia="宋体"/>
            <w:vertAlign w:val="subscript"/>
          </w:rPr>
          <w:t>U</w:t>
        </w:r>
      </w:ins>
      <w:ins w:id="549" w:author="MediaTek" w:date="2022-09-30T17:29:00Z">
        <w:r>
          <w:rPr>
            <w:vertAlign w:val="subscript"/>
          </w:rPr>
          <w:t>L</w:t>
        </w:r>
      </w:ins>
      <w:ins w:id="550" w:author="MediaTek" w:date="2022-09-30T17:29:00Z">
        <w:r>
          <w:rPr>
            <w:rFonts w:eastAsia="宋体"/>
            <w:vertAlign w:val="subscript"/>
          </w:rPr>
          <w:t xml:space="preserve"> </w:t>
        </w:r>
      </w:ins>
      <w:ins w:id="551" w:author="MediaTek" w:date="2022-09-30T17:29:00Z">
        <w:r>
          <w:rPr>
            <w:rFonts w:eastAsia="宋体"/>
          </w:rPr>
          <w:t xml:space="preserve">is the Offset of </w:t>
        </w:r>
      </w:ins>
      <w:ins w:id="552" w:author="MediaTek" w:date="2022-09-30T17:29:00Z">
        <w:r>
          <w:rPr/>
          <w:t>category NB1/NB2</w:t>
        </w:r>
      </w:ins>
      <w:ins w:id="553" w:author="MediaTek" w:date="2022-09-30T17:29:00Z">
        <w:r>
          <w:rPr>
            <w:rFonts w:eastAsia="宋体"/>
          </w:rPr>
          <w:t xml:space="preserve"> Channel Number to uplink EARFCN.</w:t>
        </w:r>
      </w:ins>
    </w:p>
    <w:p>
      <w:pPr>
        <w:pStyle w:val="54"/>
        <w:spacing w:after="240"/>
        <w:jc w:val="center"/>
        <w:rPr>
          <w:ins w:id="554" w:author="MediaTek" w:date="2022-09-30T17:29:00Z"/>
          <w:rFonts w:eastAsia="宋体"/>
        </w:rPr>
      </w:pPr>
      <w:ins w:id="555" w:author="MediaTek" w:date="2022-09-30T17:29:00Z">
        <w:r>
          <w:rPr/>
          <w:t>F</w:t>
        </w:r>
      </w:ins>
      <w:ins w:id="556" w:author="MediaTek" w:date="2022-09-30T17:29:00Z">
        <w:r>
          <w:rPr>
            <w:vertAlign w:val="subscript"/>
          </w:rPr>
          <w:t>UL</w:t>
        </w:r>
      </w:ins>
      <w:ins w:id="557" w:author="MediaTek" w:date="2022-09-30T17:29:00Z">
        <w:r>
          <w:rPr/>
          <w:t xml:space="preserve"> = F</w:t>
        </w:r>
      </w:ins>
      <w:ins w:id="558" w:author="MediaTek" w:date="2022-09-30T17:29:00Z">
        <w:r>
          <w:rPr>
            <w:vertAlign w:val="subscript"/>
          </w:rPr>
          <w:t>UL_low</w:t>
        </w:r>
      </w:ins>
      <w:ins w:id="559" w:author="MediaTek" w:date="2022-09-30T17:29:00Z">
        <w:r>
          <w:rPr/>
          <w:t xml:space="preserve"> + 0.1(N</w:t>
        </w:r>
      </w:ins>
      <w:ins w:id="560" w:author="MediaTek" w:date="2022-09-30T17:29:00Z">
        <w:r>
          <w:rPr>
            <w:vertAlign w:val="subscript"/>
          </w:rPr>
          <w:t>UL</w:t>
        </w:r>
      </w:ins>
      <w:ins w:id="561" w:author="MediaTek" w:date="2022-09-30T17:29:00Z">
        <w:r>
          <w:rPr/>
          <w:t xml:space="preserve"> – N</w:t>
        </w:r>
      </w:ins>
      <w:ins w:id="562" w:author="MediaTek" w:date="2022-09-30T17:29:00Z">
        <w:r>
          <w:rPr>
            <w:vertAlign w:val="subscript"/>
          </w:rPr>
          <w:t>Offs-UL</w:t>
        </w:r>
      </w:ins>
      <w:ins w:id="563" w:author="MediaTek" w:date="2022-09-30T17:29:00Z">
        <w:r>
          <w:rPr/>
          <w:t>)</w:t>
        </w:r>
      </w:ins>
      <w:ins w:id="564" w:author="MediaTek" w:date="2022-09-30T17:29:00Z">
        <w:r>
          <w:rPr>
            <w:rFonts w:eastAsia="宋体"/>
          </w:rPr>
          <w:t xml:space="preserve"> + 0.0025*(2M</w:t>
        </w:r>
      </w:ins>
      <w:ins w:id="565" w:author="MediaTek" w:date="2022-09-30T17:29:00Z">
        <w:r>
          <w:rPr>
            <w:rFonts w:eastAsia="宋体"/>
            <w:vertAlign w:val="subscript"/>
          </w:rPr>
          <w:t>UL</w:t>
        </w:r>
      </w:ins>
      <w:ins w:id="566" w:author="MediaTek" w:date="2022-09-30T17:29:00Z">
        <w:r>
          <w:rPr>
            <w:rFonts w:eastAsia="宋体"/>
          </w:rPr>
          <w:t>)</w:t>
        </w:r>
      </w:ins>
    </w:p>
    <w:p>
      <w:pPr>
        <w:pStyle w:val="59"/>
        <w:rPr>
          <w:ins w:id="567" w:author="MediaTek" w:date="2022-09-30T17:29:00Z"/>
        </w:rPr>
      </w:pPr>
      <w:ins w:id="568" w:author="MediaTek" w:date="2022-09-30T17:29:00Z">
        <w:r>
          <w:rPr/>
          <w:t>NOTE 1: Guard-band operation and in-band operation for NB-IoT are not supported in this version of the specification.</w:t>
        </w:r>
      </w:ins>
    </w:p>
    <w:p>
      <w:pPr>
        <w:pStyle w:val="59"/>
        <w:rPr>
          <w:ins w:id="569" w:author="MediaTek" w:date="2022-09-30T17:29:00Z"/>
        </w:rPr>
      </w:pPr>
      <w:ins w:id="570" w:author="MediaTek" w:date="2022-09-30T17:29:00Z">
        <w:r>
          <w:rPr>
            <w:rFonts w:cs="v5.0.0"/>
          </w:rPr>
          <w:t>NOTE 2:</w:t>
        </w:r>
      </w:ins>
      <w:ins w:id="571" w:author="MediaTek" w:date="2022-09-30T17:29:00Z">
        <w:r>
          <w:rPr>
            <w:rFonts w:cs="v5.0.0"/>
          </w:rPr>
          <w:tab/>
        </w:r>
      </w:ins>
      <w:ins w:id="572" w:author="MediaTek" w:date="2022-09-30T17:29:00Z">
        <w:r>
          <w:rPr>
            <w:rFonts w:cs="v5.0.0"/>
          </w:rPr>
          <w:t>F</w:t>
        </w:r>
      </w:ins>
      <w:ins w:id="573" w:author="MediaTek" w:date="2022-09-30T17:29:00Z">
        <w:r>
          <w:rPr>
            <w:lang w:eastAsia="zh-CN"/>
          </w:rPr>
          <w:t>or the carrier including NPSS/NSSS for stand-alone operation, M</w:t>
        </w:r>
      </w:ins>
      <w:ins w:id="574" w:author="MediaTek" w:date="2022-09-30T17:29:00Z">
        <w:r>
          <w:rPr>
            <w:sz w:val="15"/>
            <w:szCs w:val="15"/>
            <w:lang w:eastAsia="zh-CN"/>
          </w:rPr>
          <w:t>DL</w:t>
        </w:r>
      </w:ins>
      <w:ins w:id="575" w:author="MediaTek" w:date="2022-09-30T17:29:00Z">
        <w:r>
          <w:rPr>
            <w:lang w:eastAsia="zh-CN"/>
          </w:rPr>
          <w:t xml:space="preserve"> = </w:t>
        </w:r>
      </w:ins>
      <w:ins w:id="576" w:author="MediaTek" w:date="2022-09-30T17:29:00Z">
        <w:del w:id="577" w:author="ZTE,Fei Xue1" w:date="2022-10-18T01:40:54Z">
          <w:r>
            <w:rPr>
              <w:rFonts w:hint="default"/>
              <w:highlight w:val="yellow"/>
              <w:lang w:val="en-US" w:eastAsia="zh-CN"/>
            </w:rPr>
            <w:delText>TBD</w:delText>
          </w:r>
        </w:del>
      </w:ins>
      <w:ins w:id="578" w:author="ZTE,Fei Xue1" w:date="2022-10-18T01:40:54Z">
        <w:r>
          <w:rPr>
            <w:rFonts w:hint="eastAsia"/>
            <w:highlight w:val="yellow"/>
            <w:lang w:val="en-US" w:eastAsia="zh-CN"/>
          </w:rPr>
          <w:t>-0</w:t>
        </w:r>
      </w:ins>
      <w:ins w:id="579" w:author="ZTE,Fei Xue1" w:date="2022-10-18T01:40:55Z">
        <w:r>
          <w:rPr>
            <w:rFonts w:hint="eastAsia"/>
            <w:highlight w:val="yellow"/>
            <w:lang w:val="en-US" w:eastAsia="zh-CN"/>
          </w:rPr>
          <w:t>.5</w:t>
        </w:r>
      </w:ins>
      <w:ins w:id="580" w:author="MediaTek" w:date="2022-09-30T17:29:00Z">
        <w:r>
          <w:rPr>
            <w:lang w:eastAsia="zh-CN"/>
          </w:rPr>
          <w:t>.</w:t>
        </w:r>
      </w:ins>
    </w:p>
    <w:p>
      <w:pPr>
        <w:rPr>
          <w:ins w:id="581" w:author="MediaTek" w:date="2022-09-30T17:29:00Z"/>
          <w:rFonts w:eastAsia="宋体" w:cs="v5.0.0"/>
          <w:i/>
          <w:iCs/>
          <w:color w:val="FF0000"/>
        </w:rPr>
      </w:pPr>
      <w:ins w:id="582" w:author="MediaTek" w:date="2022-09-30T17:29:00Z">
        <w:r>
          <w:rPr>
            <w:rFonts w:eastAsia="宋体"/>
            <w:i/>
            <w:iCs/>
            <w:color w:val="FF0000"/>
            <w:highlight w:val="yellow"/>
          </w:rPr>
          <w:t>Editor’s note: FFS on MDL offsets</w:t>
        </w:r>
      </w:ins>
      <w:ins w:id="583" w:author="MediaTek" w:date="2022-09-30T17:29:00Z">
        <w:r>
          <w:rPr>
            <w:rFonts w:eastAsia="宋体" w:cs="v5.0.0"/>
            <w:i/>
            <w:iCs/>
            <w:color w:val="FF0000"/>
            <w:highlight w:val="yellow"/>
          </w:rPr>
          <w:t xml:space="preserve"> values for </w:t>
        </w:r>
      </w:ins>
      <w:ins w:id="584" w:author="Chunhui Zhang" w:date="2022-10-17T14:19:00Z">
        <w:r>
          <w:rPr>
            <w:rFonts w:eastAsia="宋体" w:cs="v5.0.0"/>
            <w:i/>
            <w:iCs/>
            <w:color w:val="FF0000"/>
            <w:highlight w:val="yellow"/>
          </w:rPr>
          <w:t xml:space="preserve">non anchor carrier for </w:t>
        </w:r>
      </w:ins>
      <w:ins w:id="585" w:author="MediaTek" w:date="2022-09-30T17:29:00Z">
        <w:r>
          <w:rPr>
            <w:rFonts w:eastAsia="宋体" w:cs="v5.0.0"/>
            <w:i/>
            <w:iCs/>
            <w:color w:val="FF0000"/>
            <w:highlight w:val="yellow"/>
          </w:rPr>
          <w:t xml:space="preserve">DL </w:t>
        </w:r>
      </w:ins>
    </w:p>
    <w:p>
      <w:pPr>
        <w:pStyle w:val="4"/>
        <w:rPr>
          <w:ins w:id="586" w:author="MediaTek" w:date="2022-09-30T17:29:00Z"/>
        </w:rPr>
      </w:pPr>
      <w:ins w:id="587" w:author="MediaTek" w:date="2022-09-30T17:29:00Z">
        <w:r>
          <w:rPr/>
          <w:t>5.4</w:t>
        </w:r>
      </w:ins>
      <w:ins w:id="588" w:author="MediaTek" w:date="2022-09-30T17:37:00Z">
        <w:r>
          <w:rPr/>
          <w:t>B</w:t>
        </w:r>
      </w:ins>
      <w:ins w:id="589" w:author="MediaTek" w:date="2022-09-30T17:29:00Z">
        <w:r>
          <w:rPr/>
          <w:t>.3</w:t>
        </w:r>
      </w:ins>
      <w:ins w:id="590" w:author="MediaTek" w:date="2022-09-30T17:29:00Z">
        <w:r>
          <w:rPr/>
          <w:tab/>
        </w:r>
      </w:ins>
      <w:ins w:id="591" w:author="MediaTek" w:date="2022-09-30T17:29:00Z">
        <w:r>
          <w:rPr/>
          <w:t xml:space="preserve">TX–RX frequency separation </w:t>
        </w:r>
      </w:ins>
    </w:p>
    <w:p>
      <w:pPr>
        <w:rPr>
          <w:color w:val="376092" w:themeColor="accent1" w:themeShade="BF"/>
          <w:lang w:eastAsia="zh-TW"/>
        </w:rPr>
      </w:pPr>
      <w:ins w:id="592" w:author="MediaTek" w:date="2022-09-30T17:29:00Z">
        <w:r>
          <w:rPr/>
          <w:t xml:space="preserve">For </w:t>
        </w:r>
      </w:ins>
      <w:ins w:id="593" w:author="MediaTek" w:date="2022-09-30T17:37:00Z">
        <w:r>
          <w:rPr/>
          <w:t xml:space="preserve">UE </w:t>
        </w:r>
      </w:ins>
      <w:ins w:id="594" w:author="MediaTek" w:date="2022-09-30T17:33:00Z">
        <w:r>
          <w:rPr/>
          <w:t>category NB1/NB2</w:t>
        </w:r>
      </w:ins>
      <w:ins w:id="595" w:author="MediaTek" w:date="2022-09-30T17:34:00Z">
        <w:r>
          <w:rPr/>
          <w:t xml:space="preserve"> operation in </w:t>
        </w:r>
      </w:ins>
      <w:ins w:id="596" w:author="MediaTek" w:date="2022-09-30T17:29:00Z">
        <w:r>
          <w:rPr/>
          <w:t>stand-alone mode</w:t>
        </w:r>
      </w:ins>
      <w:ins w:id="597" w:author="MediaTek" w:date="2022-09-30T17:34:00Z">
        <w:r>
          <w:rPr/>
          <w:t>,</w:t>
        </w:r>
      </w:ins>
      <w:ins w:id="598" w:author="MediaTek" w:date="2022-09-30T17:29:00Z">
        <w:r>
          <w:rPr/>
          <w:t xml:space="preserve"> the default TX-RX frequency separation </w:t>
        </w:r>
      </w:ins>
      <w:ins w:id="599" w:author="MediaTek" w:date="2022-09-30T17:35:00Z">
        <w:r>
          <w:rPr/>
          <w:t>shall be as specified</w:t>
        </w:r>
      </w:ins>
      <w:ins w:id="600" w:author="MediaTek" w:date="2022-09-30T17:29:00Z">
        <w:r>
          <w:rPr/>
          <w:t xml:space="preserve"> </w:t>
        </w:r>
      </w:ins>
      <w:ins w:id="601" w:author="MediaTek" w:date="2022-09-30T17:35:00Z">
        <w:r>
          <w:rPr/>
          <w:t xml:space="preserve">in </w:t>
        </w:r>
      </w:ins>
      <w:ins w:id="602" w:author="MediaTek" w:date="2022-09-30T17:29:00Z">
        <w:r>
          <w:rPr>
            <w:rFonts w:hint="eastAsia"/>
            <w:lang w:eastAsia="zh-CN"/>
          </w:rPr>
          <w:t>Table</w:t>
        </w:r>
      </w:ins>
      <w:ins w:id="603" w:author="MediaTek" w:date="2022-09-30T17:29:00Z">
        <w:r>
          <w:rPr/>
          <w:t xml:space="preserve"> 5.4.3-1 for the NB-IoT TX and RX channel bandwidth defined in Table 5.3B-1.</w:t>
        </w:r>
      </w:ins>
    </w:p>
    <w:p>
      <w:pPr>
        <w:rPr>
          <w:rFonts w:asciiTheme="minorHAnsi" w:hAnsiTheme="minorHAnsi" w:cstheme="minorHAnsi"/>
          <w:b/>
          <w:bCs/>
          <w:color w:val="FF0000"/>
          <w:lang w:eastAsia="zh-TW"/>
        </w:rPr>
      </w:pPr>
      <w:r>
        <w:rPr>
          <w:rFonts w:asciiTheme="minorHAnsi" w:hAnsiTheme="minorHAnsi" w:cstheme="minorHAnsi"/>
          <w:b/>
          <w:bCs/>
          <w:color w:val="FF0000"/>
          <w:lang w:eastAsia="zh-TW"/>
        </w:rPr>
        <w:t>&lt;End of text&gt;</w:t>
      </w:r>
    </w:p>
    <w:p>
      <w:pPr>
        <w:pStyle w:val="10"/>
        <w:rPr>
          <w:lang w:eastAsia="zh-TW"/>
        </w:rPr>
      </w:pPr>
      <w:r>
        <w:rPr>
          <w:lang w:eastAsia="zh-TW"/>
        </w:rPr>
        <w:t>References</w:t>
      </w:r>
    </w:p>
    <w:p>
      <w:pPr>
        <w:spacing w:after="120"/>
        <w:ind w:left="1985" w:hanging="1985"/>
        <w:rPr>
          <w:rFonts w:asciiTheme="minorHAnsi" w:hAnsiTheme="minorHAnsi" w:cstheme="minorHAnsi"/>
          <w:lang w:val="en-US"/>
        </w:rPr>
      </w:pPr>
      <w:r>
        <w:rPr>
          <w:rFonts w:asciiTheme="minorHAnsi" w:hAnsiTheme="minorHAnsi" w:cstheme="minorHAnsi"/>
          <w:lang w:eastAsia="zh-TW"/>
        </w:rPr>
        <w:t xml:space="preserve">[1] R4-2214380, </w:t>
      </w:r>
      <w:r>
        <w:rPr>
          <w:rFonts w:asciiTheme="minorHAnsi" w:hAnsiTheme="minorHAnsi" w:cstheme="minorHAnsi"/>
          <w:lang w:val="en-US"/>
        </w:rPr>
        <w:t>WF on system parameter for IoT over NTN, Ericsson</w:t>
      </w:r>
    </w:p>
    <w:p>
      <w:pPr>
        <w:rPr>
          <w:lang w:val="en-US" w:eastAsia="zh-TW"/>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660336"/>
    <w:multiLevelType w:val="multilevel"/>
    <w:tmpl w:val="37660336"/>
    <w:lvl w:ilvl="0" w:tentative="0">
      <w:start w:val="1"/>
      <w:numFmt w:val="bullet"/>
      <w:pStyle w:val="124"/>
      <w:lvlText w:val=""/>
      <w:lvlJc w:val="left"/>
      <w:pPr>
        <w:tabs>
          <w:tab w:val="left" w:pos="648"/>
        </w:tabs>
        <w:ind w:left="64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466A1BC7"/>
    <w:multiLevelType w:val="multilevel"/>
    <w:tmpl w:val="466A1BC7"/>
    <w:lvl w:ilvl="0" w:tentative="0">
      <w:start w:val="1"/>
      <w:numFmt w:val="decimal"/>
      <w:lvlText w:val="%1."/>
      <w:lvlJc w:val="left"/>
      <w:pPr>
        <w:tabs>
          <w:tab w:val="left" w:pos="432"/>
        </w:tabs>
        <w:ind w:left="432" w:hanging="432"/>
      </w:pPr>
      <w:rPr>
        <w:rFonts w:hint="default" w:ascii="Calibri" w:hAnsi="Calibri"/>
        <w:b w:val="0"/>
        <w:i w:val="0"/>
        <w:sz w:val="32"/>
      </w:rPr>
    </w:lvl>
    <w:lvl w:ilvl="1" w:tentative="0">
      <w:start w:val="1"/>
      <w:numFmt w:val="decimal"/>
      <w:lvlText w:val="%1.%2"/>
      <w:lvlJc w:val="left"/>
      <w:pPr>
        <w:tabs>
          <w:tab w:val="left" w:pos="-559"/>
        </w:tabs>
        <w:ind w:left="-559" w:hanging="576"/>
      </w:pPr>
    </w:lvl>
    <w:lvl w:ilvl="2" w:tentative="0">
      <w:start w:val="1"/>
      <w:numFmt w:val="decimal"/>
      <w:lvlText w:val="%1.%2.%3"/>
      <w:lvlJc w:val="left"/>
      <w:pPr>
        <w:tabs>
          <w:tab w:val="left" w:pos="-415"/>
        </w:tabs>
        <w:ind w:left="-415" w:hanging="720"/>
      </w:pPr>
    </w:lvl>
    <w:lvl w:ilvl="3" w:tentative="0">
      <w:start w:val="1"/>
      <w:numFmt w:val="decimal"/>
      <w:lvlText w:val="%1.%2.%3.%4"/>
      <w:lvlJc w:val="left"/>
      <w:pPr>
        <w:tabs>
          <w:tab w:val="left" w:pos="-271"/>
        </w:tabs>
        <w:ind w:left="-271" w:hanging="864"/>
      </w:pPr>
    </w:lvl>
    <w:lvl w:ilvl="4" w:tentative="0">
      <w:start w:val="1"/>
      <w:numFmt w:val="decimal"/>
      <w:lvlText w:val="%1.%2.%3.%4.%5"/>
      <w:lvlJc w:val="left"/>
      <w:pPr>
        <w:tabs>
          <w:tab w:val="left" w:pos="1133"/>
        </w:tabs>
        <w:ind w:left="1133" w:hanging="1008"/>
      </w:pPr>
    </w:lvl>
    <w:lvl w:ilvl="5" w:tentative="0">
      <w:start w:val="1"/>
      <w:numFmt w:val="decimal"/>
      <w:pStyle w:val="7"/>
      <w:lvlText w:val="%1.%2.%3.%4.%5.%6"/>
      <w:lvlJc w:val="left"/>
      <w:pPr>
        <w:tabs>
          <w:tab w:val="left" w:pos="17"/>
        </w:tabs>
        <w:ind w:left="17" w:hanging="1152"/>
      </w:pPr>
      <w:rPr>
        <w:rFonts w:hint="default" w:ascii="Arial" w:hAnsi="Arial" w:cs="Arial"/>
        <w:sz w:val="18"/>
        <w:szCs w:val="18"/>
      </w:rPr>
    </w:lvl>
    <w:lvl w:ilvl="6" w:tentative="0">
      <w:start w:val="1"/>
      <w:numFmt w:val="decimal"/>
      <w:pStyle w:val="9"/>
      <w:lvlText w:val="%1.%2.%3.%4.%5.%6.%7"/>
      <w:lvlJc w:val="left"/>
      <w:pPr>
        <w:tabs>
          <w:tab w:val="left" w:pos="161"/>
        </w:tabs>
        <w:ind w:left="161" w:hanging="1296"/>
      </w:pPr>
    </w:lvl>
    <w:lvl w:ilvl="7" w:tentative="0">
      <w:start w:val="1"/>
      <w:numFmt w:val="decimal"/>
      <w:lvlText w:val="%1.%2.%3.%4.%5.%6.%7.%8"/>
      <w:lvlJc w:val="left"/>
      <w:pPr>
        <w:tabs>
          <w:tab w:val="left" w:pos="305"/>
        </w:tabs>
        <w:ind w:left="305" w:hanging="1440"/>
      </w:pPr>
    </w:lvl>
    <w:lvl w:ilvl="8" w:tentative="0">
      <w:start w:val="1"/>
      <w:numFmt w:val="decimal"/>
      <w:lvlText w:val="%1.%2.%3.%4.%5.%6.%7.%8.%9"/>
      <w:lvlJc w:val="left"/>
      <w:pPr>
        <w:tabs>
          <w:tab w:val="left" w:pos="449"/>
        </w:tabs>
        <w:ind w:left="449" w:hanging="1584"/>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cs="Times New Roman"/>
      </w:rPr>
    </w:lvl>
    <w:lvl w:ilvl="1" w:tentative="0">
      <w:start w:val="1"/>
      <w:numFmt w:val="decimal"/>
      <w:pStyle w:val="128"/>
      <w:lvlText w:val="[%2]"/>
      <w:lvlJc w:val="left"/>
      <w:pPr>
        <w:tabs>
          <w:tab w:val="left" w:pos="-1985"/>
        </w:tabs>
        <w:ind w:left="-1985" w:hanging="567"/>
      </w:pPr>
      <w:rPr>
        <w:rFonts w:hint="default" w:cs="Times New Roman"/>
      </w:rPr>
    </w:lvl>
    <w:lvl w:ilvl="2" w:tentative="0">
      <w:start w:val="1"/>
      <w:numFmt w:val="lowerRoman"/>
      <w:lvlText w:val="%3."/>
      <w:lvlJc w:val="right"/>
      <w:pPr>
        <w:tabs>
          <w:tab w:val="left" w:pos="-1472"/>
        </w:tabs>
        <w:ind w:left="-1472" w:hanging="180"/>
      </w:pPr>
      <w:rPr>
        <w:rFonts w:cs="Times New Roman"/>
      </w:rPr>
    </w:lvl>
    <w:lvl w:ilvl="3" w:tentative="0">
      <w:start w:val="1"/>
      <w:numFmt w:val="decimal"/>
      <w:lvlText w:val="%4."/>
      <w:lvlJc w:val="left"/>
      <w:pPr>
        <w:tabs>
          <w:tab w:val="left" w:pos="-752"/>
        </w:tabs>
        <w:ind w:left="-752" w:hanging="360"/>
      </w:pPr>
      <w:rPr>
        <w:rFonts w:cs="Times New Roman"/>
      </w:rPr>
    </w:lvl>
    <w:lvl w:ilvl="4" w:tentative="0">
      <w:start w:val="1"/>
      <w:numFmt w:val="lowerLetter"/>
      <w:lvlText w:val="%5."/>
      <w:lvlJc w:val="left"/>
      <w:pPr>
        <w:tabs>
          <w:tab w:val="left" w:pos="-32"/>
        </w:tabs>
        <w:ind w:left="-32" w:hanging="360"/>
      </w:pPr>
      <w:rPr>
        <w:rFonts w:cs="Times New Roman"/>
      </w:rPr>
    </w:lvl>
    <w:lvl w:ilvl="5" w:tentative="0">
      <w:start w:val="1"/>
      <w:numFmt w:val="lowerRoman"/>
      <w:lvlText w:val="%6."/>
      <w:lvlJc w:val="right"/>
      <w:pPr>
        <w:tabs>
          <w:tab w:val="left" w:pos="688"/>
        </w:tabs>
        <w:ind w:left="688" w:hanging="180"/>
      </w:pPr>
      <w:rPr>
        <w:rFonts w:cs="Times New Roman"/>
      </w:rPr>
    </w:lvl>
    <w:lvl w:ilvl="6" w:tentative="0">
      <w:start w:val="1"/>
      <w:numFmt w:val="decimal"/>
      <w:lvlText w:val="%7."/>
      <w:lvlJc w:val="left"/>
      <w:pPr>
        <w:tabs>
          <w:tab w:val="left" w:pos="1408"/>
        </w:tabs>
        <w:ind w:left="1408" w:hanging="360"/>
      </w:pPr>
      <w:rPr>
        <w:rFonts w:cs="Times New Roman"/>
      </w:rPr>
    </w:lvl>
    <w:lvl w:ilvl="7" w:tentative="0">
      <w:start w:val="1"/>
      <w:numFmt w:val="lowerLetter"/>
      <w:lvlText w:val="%8."/>
      <w:lvlJc w:val="left"/>
      <w:pPr>
        <w:tabs>
          <w:tab w:val="left" w:pos="2128"/>
        </w:tabs>
        <w:ind w:left="2128" w:hanging="360"/>
      </w:pPr>
      <w:rPr>
        <w:rFonts w:cs="Times New Roman"/>
      </w:rPr>
    </w:lvl>
    <w:lvl w:ilvl="8" w:tentative="0">
      <w:start w:val="1"/>
      <w:numFmt w:val="lowerRoman"/>
      <w:lvlText w:val="%9."/>
      <w:lvlJc w:val="right"/>
      <w:pPr>
        <w:tabs>
          <w:tab w:val="left" w:pos="2848"/>
        </w:tabs>
        <w:ind w:left="2848" w:hanging="180"/>
      </w:pPr>
      <w:rPr>
        <w:rFonts w:cs="Times New Roman"/>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diaTek">
    <w15:presenceInfo w15:providerId="None" w15:userId="MediaTek"/>
  </w15:person>
  <w15:person w15:author="ZTE,Fei Xue">
    <w15:presenceInfo w15:providerId="None" w15:userId="ZTE,Fei Xue"/>
  </w15:person>
  <w15:person w15:author="ZTE,Fei Xue1">
    <w15:presenceInfo w15:providerId="None" w15:userId="ZTE,Fei Xue1"/>
  </w15:person>
  <w15:person w15:author="Jin Wang">
    <w15:presenceInfo w15:providerId="AD" w15:userId="S-1-5-21-147214757-305610072-1517763936-2993693"/>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029C"/>
    <w:rsid w:val="000206F1"/>
    <w:rsid w:val="00021895"/>
    <w:rsid w:val="0002191D"/>
    <w:rsid w:val="000222BB"/>
    <w:rsid w:val="000222CB"/>
    <w:rsid w:val="00023212"/>
    <w:rsid w:val="00023BD7"/>
    <w:rsid w:val="00023D6E"/>
    <w:rsid w:val="0002426D"/>
    <w:rsid w:val="00025030"/>
    <w:rsid w:val="000266A0"/>
    <w:rsid w:val="00026930"/>
    <w:rsid w:val="00026F21"/>
    <w:rsid w:val="0003040C"/>
    <w:rsid w:val="00030566"/>
    <w:rsid w:val="000306A4"/>
    <w:rsid w:val="00030B29"/>
    <w:rsid w:val="00030FBE"/>
    <w:rsid w:val="00031C1D"/>
    <w:rsid w:val="00031D2E"/>
    <w:rsid w:val="00032308"/>
    <w:rsid w:val="00032F6B"/>
    <w:rsid w:val="0003305F"/>
    <w:rsid w:val="000343F5"/>
    <w:rsid w:val="00034473"/>
    <w:rsid w:val="000351B3"/>
    <w:rsid w:val="00035BCE"/>
    <w:rsid w:val="00035C8A"/>
    <w:rsid w:val="00036802"/>
    <w:rsid w:val="00036E9D"/>
    <w:rsid w:val="0003793E"/>
    <w:rsid w:val="00037AA6"/>
    <w:rsid w:val="0004087B"/>
    <w:rsid w:val="000410F7"/>
    <w:rsid w:val="00041C77"/>
    <w:rsid w:val="00041F1E"/>
    <w:rsid w:val="00043A47"/>
    <w:rsid w:val="00044184"/>
    <w:rsid w:val="0004557B"/>
    <w:rsid w:val="000472D9"/>
    <w:rsid w:val="00047AAA"/>
    <w:rsid w:val="00047DB7"/>
    <w:rsid w:val="00047F44"/>
    <w:rsid w:val="00051438"/>
    <w:rsid w:val="00052DFA"/>
    <w:rsid w:val="00053BDB"/>
    <w:rsid w:val="00053C5F"/>
    <w:rsid w:val="00053E7C"/>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501"/>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DB"/>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6F0F"/>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004"/>
    <w:rsid w:val="00104569"/>
    <w:rsid w:val="00106D86"/>
    <w:rsid w:val="00107C99"/>
    <w:rsid w:val="0011053D"/>
    <w:rsid w:val="00111EC9"/>
    <w:rsid w:val="001122FF"/>
    <w:rsid w:val="00112480"/>
    <w:rsid w:val="00112898"/>
    <w:rsid w:val="00112DC5"/>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1BD"/>
    <w:rsid w:val="00123A37"/>
    <w:rsid w:val="00123B10"/>
    <w:rsid w:val="00123DF1"/>
    <w:rsid w:val="0012444B"/>
    <w:rsid w:val="00124568"/>
    <w:rsid w:val="00124ECB"/>
    <w:rsid w:val="001256D1"/>
    <w:rsid w:val="00126615"/>
    <w:rsid w:val="00126E09"/>
    <w:rsid w:val="00126F16"/>
    <w:rsid w:val="00127382"/>
    <w:rsid w:val="001279D6"/>
    <w:rsid w:val="00130399"/>
    <w:rsid w:val="0013147A"/>
    <w:rsid w:val="00131A87"/>
    <w:rsid w:val="001322A6"/>
    <w:rsid w:val="001327C8"/>
    <w:rsid w:val="001328C8"/>
    <w:rsid w:val="00132A1B"/>
    <w:rsid w:val="00132BEB"/>
    <w:rsid w:val="00132CDB"/>
    <w:rsid w:val="0013311E"/>
    <w:rsid w:val="00133165"/>
    <w:rsid w:val="00133CC7"/>
    <w:rsid w:val="001354B3"/>
    <w:rsid w:val="00135703"/>
    <w:rsid w:val="00135ED2"/>
    <w:rsid w:val="001361C1"/>
    <w:rsid w:val="00137B0F"/>
    <w:rsid w:val="0014010C"/>
    <w:rsid w:val="0014085D"/>
    <w:rsid w:val="001409F5"/>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4EA6"/>
    <w:rsid w:val="001A5826"/>
    <w:rsid w:val="001A6300"/>
    <w:rsid w:val="001B2D8E"/>
    <w:rsid w:val="001B3680"/>
    <w:rsid w:val="001B3867"/>
    <w:rsid w:val="001B5289"/>
    <w:rsid w:val="001B6192"/>
    <w:rsid w:val="001C0568"/>
    <w:rsid w:val="001C0958"/>
    <w:rsid w:val="001C0D39"/>
    <w:rsid w:val="001C13DD"/>
    <w:rsid w:val="001C1D3B"/>
    <w:rsid w:val="001C2A70"/>
    <w:rsid w:val="001C2EA0"/>
    <w:rsid w:val="001C4506"/>
    <w:rsid w:val="001C53BB"/>
    <w:rsid w:val="001C5400"/>
    <w:rsid w:val="001C5A24"/>
    <w:rsid w:val="001D028C"/>
    <w:rsid w:val="001D1285"/>
    <w:rsid w:val="001D131B"/>
    <w:rsid w:val="001D27A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00E3"/>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CD8"/>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29B2"/>
    <w:rsid w:val="002240BE"/>
    <w:rsid w:val="0022456E"/>
    <w:rsid w:val="00224E7E"/>
    <w:rsid w:val="00225FE0"/>
    <w:rsid w:val="00226044"/>
    <w:rsid w:val="002264C6"/>
    <w:rsid w:val="0022661E"/>
    <w:rsid w:val="00226CE3"/>
    <w:rsid w:val="00227E6A"/>
    <w:rsid w:val="0023003F"/>
    <w:rsid w:val="002320B8"/>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9F4"/>
    <w:rsid w:val="00245B82"/>
    <w:rsid w:val="0024674A"/>
    <w:rsid w:val="00247312"/>
    <w:rsid w:val="00247572"/>
    <w:rsid w:val="00250151"/>
    <w:rsid w:val="0025028C"/>
    <w:rsid w:val="002506F0"/>
    <w:rsid w:val="00252EB7"/>
    <w:rsid w:val="0025382D"/>
    <w:rsid w:val="00253CD8"/>
    <w:rsid w:val="002549FC"/>
    <w:rsid w:val="00256945"/>
    <w:rsid w:val="002570A5"/>
    <w:rsid w:val="00257500"/>
    <w:rsid w:val="00257F24"/>
    <w:rsid w:val="00260076"/>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2E5"/>
    <w:rsid w:val="002B2CD2"/>
    <w:rsid w:val="002B30A5"/>
    <w:rsid w:val="002B3815"/>
    <w:rsid w:val="002B419D"/>
    <w:rsid w:val="002B429C"/>
    <w:rsid w:val="002B594C"/>
    <w:rsid w:val="002B6292"/>
    <w:rsid w:val="002B6CEF"/>
    <w:rsid w:val="002B7790"/>
    <w:rsid w:val="002B7BC4"/>
    <w:rsid w:val="002B7BFF"/>
    <w:rsid w:val="002C0A75"/>
    <w:rsid w:val="002C3EB2"/>
    <w:rsid w:val="002C3F4C"/>
    <w:rsid w:val="002C5300"/>
    <w:rsid w:val="002C77FF"/>
    <w:rsid w:val="002C7BA2"/>
    <w:rsid w:val="002D03E5"/>
    <w:rsid w:val="002D06F5"/>
    <w:rsid w:val="002D1BF6"/>
    <w:rsid w:val="002D25CF"/>
    <w:rsid w:val="002D2C39"/>
    <w:rsid w:val="002D36ED"/>
    <w:rsid w:val="002D402C"/>
    <w:rsid w:val="002D44AF"/>
    <w:rsid w:val="002D483F"/>
    <w:rsid w:val="002D4FFE"/>
    <w:rsid w:val="002D57DA"/>
    <w:rsid w:val="002D59A0"/>
    <w:rsid w:val="002D69AB"/>
    <w:rsid w:val="002D7CB7"/>
    <w:rsid w:val="002E0151"/>
    <w:rsid w:val="002E08D7"/>
    <w:rsid w:val="002E1CA6"/>
    <w:rsid w:val="002E234C"/>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37F3"/>
    <w:rsid w:val="003140CB"/>
    <w:rsid w:val="003164DC"/>
    <w:rsid w:val="00316583"/>
    <w:rsid w:val="003168BC"/>
    <w:rsid w:val="00317783"/>
    <w:rsid w:val="003210CC"/>
    <w:rsid w:val="0032165D"/>
    <w:rsid w:val="00321F8B"/>
    <w:rsid w:val="003230B0"/>
    <w:rsid w:val="00323842"/>
    <w:rsid w:val="00323B7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83D"/>
    <w:rsid w:val="00374C38"/>
    <w:rsid w:val="0037617F"/>
    <w:rsid w:val="00376274"/>
    <w:rsid w:val="00377B02"/>
    <w:rsid w:val="00381E61"/>
    <w:rsid w:val="00382565"/>
    <w:rsid w:val="0038257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333"/>
    <w:rsid w:val="003E040F"/>
    <w:rsid w:val="003E05F6"/>
    <w:rsid w:val="003E135F"/>
    <w:rsid w:val="003E1E73"/>
    <w:rsid w:val="003E241D"/>
    <w:rsid w:val="003E2CD1"/>
    <w:rsid w:val="003E2DB0"/>
    <w:rsid w:val="003E3434"/>
    <w:rsid w:val="003E39EA"/>
    <w:rsid w:val="003E46A8"/>
    <w:rsid w:val="003E4BBF"/>
    <w:rsid w:val="003E4FFB"/>
    <w:rsid w:val="003E5EAB"/>
    <w:rsid w:val="003E5F4C"/>
    <w:rsid w:val="003E5F52"/>
    <w:rsid w:val="003E6A58"/>
    <w:rsid w:val="003E77DC"/>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1FB"/>
    <w:rsid w:val="00401562"/>
    <w:rsid w:val="004034FF"/>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4E6"/>
    <w:rsid w:val="00421F3E"/>
    <w:rsid w:val="00422A70"/>
    <w:rsid w:val="00423612"/>
    <w:rsid w:val="00423C66"/>
    <w:rsid w:val="00424ED4"/>
    <w:rsid w:val="00425865"/>
    <w:rsid w:val="00426BAE"/>
    <w:rsid w:val="00426D98"/>
    <w:rsid w:val="00427DBF"/>
    <w:rsid w:val="00430F28"/>
    <w:rsid w:val="00431538"/>
    <w:rsid w:val="00432139"/>
    <w:rsid w:val="004350AA"/>
    <w:rsid w:val="00436340"/>
    <w:rsid w:val="00436526"/>
    <w:rsid w:val="00436B12"/>
    <w:rsid w:val="00442584"/>
    <w:rsid w:val="00442F6C"/>
    <w:rsid w:val="004430FC"/>
    <w:rsid w:val="004439C6"/>
    <w:rsid w:val="00443A44"/>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6CB"/>
    <w:rsid w:val="00457C47"/>
    <w:rsid w:val="0046047D"/>
    <w:rsid w:val="0046056A"/>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092"/>
    <w:rsid w:val="004933F6"/>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4C6C"/>
    <w:rsid w:val="004D578D"/>
    <w:rsid w:val="004D5981"/>
    <w:rsid w:val="004D5ED7"/>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3CCB"/>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5F03"/>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489D"/>
    <w:rsid w:val="00525243"/>
    <w:rsid w:val="0052535D"/>
    <w:rsid w:val="005259DC"/>
    <w:rsid w:val="005265BC"/>
    <w:rsid w:val="00526A3E"/>
    <w:rsid w:val="00526E86"/>
    <w:rsid w:val="00527285"/>
    <w:rsid w:val="0052731E"/>
    <w:rsid w:val="00527647"/>
    <w:rsid w:val="00530A13"/>
    <w:rsid w:val="00530F0C"/>
    <w:rsid w:val="00531216"/>
    <w:rsid w:val="00531C28"/>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145"/>
    <w:rsid w:val="00552CD6"/>
    <w:rsid w:val="0055300A"/>
    <w:rsid w:val="005534EE"/>
    <w:rsid w:val="00553AE6"/>
    <w:rsid w:val="00553BF8"/>
    <w:rsid w:val="005545E9"/>
    <w:rsid w:val="005548B2"/>
    <w:rsid w:val="00554E86"/>
    <w:rsid w:val="00556011"/>
    <w:rsid w:val="00556974"/>
    <w:rsid w:val="00556A55"/>
    <w:rsid w:val="00556CEB"/>
    <w:rsid w:val="00556CF2"/>
    <w:rsid w:val="005605AC"/>
    <w:rsid w:val="00561966"/>
    <w:rsid w:val="00562F3C"/>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4613"/>
    <w:rsid w:val="00574C8D"/>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4C62"/>
    <w:rsid w:val="00586643"/>
    <w:rsid w:val="0058668B"/>
    <w:rsid w:val="0058691C"/>
    <w:rsid w:val="00586BDE"/>
    <w:rsid w:val="00586FAA"/>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1FA4"/>
    <w:rsid w:val="005D2673"/>
    <w:rsid w:val="005D27C8"/>
    <w:rsid w:val="005D303F"/>
    <w:rsid w:val="005D3059"/>
    <w:rsid w:val="005D3928"/>
    <w:rsid w:val="005D47F0"/>
    <w:rsid w:val="005D4BB3"/>
    <w:rsid w:val="005D4C01"/>
    <w:rsid w:val="005D5EEE"/>
    <w:rsid w:val="005D7454"/>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4C56"/>
    <w:rsid w:val="00617472"/>
    <w:rsid w:val="00617873"/>
    <w:rsid w:val="00621321"/>
    <w:rsid w:val="00622066"/>
    <w:rsid w:val="006226BC"/>
    <w:rsid w:val="00622B18"/>
    <w:rsid w:val="00624011"/>
    <w:rsid w:val="006258C4"/>
    <w:rsid w:val="00625CC4"/>
    <w:rsid w:val="00625CEE"/>
    <w:rsid w:val="0063019F"/>
    <w:rsid w:val="00630A4A"/>
    <w:rsid w:val="00630F44"/>
    <w:rsid w:val="0063179F"/>
    <w:rsid w:val="00631C8C"/>
    <w:rsid w:val="006320EF"/>
    <w:rsid w:val="00634377"/>
    <w:rsid w:val="00634586"/>
    <w:rsid w:val="00634BAC"/>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0F93"/>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2E26"/>
    <w:rsid w:val="00693153"/>
    <w:rsid w:val="00693FFE"/>
    <w:rsid w:val="00695826"/>
    <w:rsid w:val="00696055"/>
    <w:rsid w:val="00696111"/>
    <w:rsid w:val="006A1A47"/>
    <w:rsid w:val="006A2070"/>
    <w:rsid w:val="006A2A3E"/>
    <w:rsid w:val="006A4E2A"/>
    <w:rsid w:val="006A5912"/>
    <w:rsid w:val="006A5938"/>
    <w:rsid w:val="006A5ACA"/>
    <w:rsid w:val="006A74B7"/>
    <w:rsid w:val="006B06BA"/>
    <w:rsid w:val="006B09A6"/>
    <w:rsid w:val="006B2F94"/>
    <w:rsid w:val="006B3667"/>
    <w:rsid w:val="006B44CC"/>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E7CEF"/>
    <w:rsid w:val="006F2CE0"/>
    <w:rsid w:val="006F438A"/>
    <w:rsid w:val="006F54EB"/>
    <w:rsid w:val="006F56AE"/>
    <w:rsid w:val="006F6668"/>
    <w:rsid w:val="00700071"/>
    <w:rsid w:val="00700186"/>
    <w:rsid w:val="007006F1"/>
    <w:rsid w:val="007007EB"/>
    <w:rsid w:val="0070081E"/>
    <w:rsid w:val="0070161B"/>
    <w:rsid w:val="00702097"/>
    <w:rsid w:val="00702D49"/>
    <w:rsid w:val="007033C1"/>
    <w:rsid w:val="007041D4"/>
    <w:rsid w:val="00704A21"/>
    <w:rsid w:val="00704E63"/>
    <w:rsid w:val="00705573"/>
    <w:rsid w:val="0070646B"/>
    <w:rsid w:val="00710FE8"/>
    <w:rsid w:val="00711059"/>
    <w:rsid w:val="00711097"/>
    <w:rsid w:val="0071157A"/>
    <w:rsid w:val="00712555"/>
    <w:rsid w:val="0071388D"/>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609F"/>
    <w:rsid w:val="00736380"/>
    <w:rsid w:val="00736BCB"/>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CEC"/>
    <w:rsid w:val="00744DC9"/>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418C"/>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2E7F"/>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2E6"/>
    <w:rsid w:val="007D5710"/>
    <w:rsid w:val="007D5900"/>
    <w:rsid w:val="007D5A92"/>
    <w:rsid w:val="007D5AFA"/>
    <w:rsid w:val="007D6C1C"/>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65B1"/>
    <w:rsid w:val="007F756A"/>
    <w:rsid w:val="007F7C99"/>
    <w:rsid w:val="0080168B"/>
    <w:rsid w:val="0080184F"/>
    <w:rsid w:val="00801F03"/>
    <w:rsid w:val="008026EB"/>
    <w:rsid w:val="0080273D"/>
    <w:rsid w:val="00803723"/>
    <w:rsid w:val="008041B2"/>
    <w:rsid w:val="00804E54"/>
    <w:rsid w:val="008056C8"/>
    <w:rsid w:val="00806B75"/>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3FB"/>
    <w:rsid w:val="00823592"/>
    <w:rsid w:val="00823970"/>
    <w:rsid w:val="0082598F"/>
    <w:rsid w:val="00825ED2"/>
    <w:rsid w:val="008266AE"/>
    <w:rsid w:val="0082795C"/>
    <w:rsid w:val="00827ABC"/>
    <w:rsid w:val="00830A14"/>
    <w:rsid w:val="00831D13"/>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57CF9"/>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2EBA"/>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068"/>
    <w:rsid w:val="008E08F7"/>
    <w:rsid w:val="008E0C61"/>
    <w:rsid w:val="008E10D8"/>
    <w:rsid w:val="008E177D"/>
    <w:rsid w:val="008E1BCA"/>
    <w:rsid w:val="008E2E10"/>
    <w:rsid w:val="008E3E54"/>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79D"/>
    <w:rsid w:val="008F4F64"/>
    <w:rsid w:val="008F5A4B"/>
    <w:rsid w:val="008F5B9B"/>
    <w:rsid w:val="008F6A07"/>
    <w:rsid w:val="008F6EED"/>
    <w:rsid w:val="008F7610"/>
    <w:rsid w:val="009004F1"/>
    <w:rsid w:val="00900D5A"/>
    <w:rsid w:val="00900F9B"/>
    <w:rsid w:val="00901327"/>
    <w:rsid w:val="00902288"/>
    <w:rsid w:val="0090273B"/>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3B"/>
    <w:rsid w:val="00972BAE"/>
    <w:rsid w:val="0097375D"/>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5C91"/>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0DFA"/>
    <w:rsid w:val="009C13D5"/>
    <w:rsid w:val="009C322E"/>
    <w:rsid w:val="009C3F42"/>
    <w:rsid w:val="009C5587"/>
    <w:rsid w:val="009C57AD"/>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3FCB"/>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24DC"/>
    <w:rsid w:val="00A4320B"/>
    <w:rsid w:val="00A4354B"/>
    <w:rsid w:val="00A443ED"/>
    <w:rsid w:val="00A44778"/>
    <w:rsid w:val="00A44A24"/>
    <w:rsid w:val="00A46DA8"/>
    <w:rsid w:val="00A47527"/>
    <w:rsid w:val="00A50379"/>
    <w:rsid w:val="00A512CB"/>
    <w:rsid w:val="00A51344"/>
    <w:rsid w:val="00A51BE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3C89"/>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8C3"/>
    <w:rsid w:val="00A85DBC"/>
    <w:rsid w:val="00A870D0"/>
    <w:rsid w:val="00A906D1"/>
    <w:rsid w:val="00A911E9"/>
    <w:rsid w:val="00A91461"/>
    <w:rsid w:val="00A917A7"/>
    <w:rsid w:val="00A9250F"/>
    <w:rsid w:val="00A92763"/>
    <w:rsid w:val="00A92DFE"/>
    <w:rsid w:val="00A93808"/>
    <w:rsid w:val="00A939AF"/>
    <w:rsid w:val="00A93A69"/>
    <w:rsid w:val="00A93C1A"/>
    <w:rsid w:val="00A94A47"/>
    <w:rsid w:val="00A95187"/>
    <w:rsid w:val="00A9525F"/>
    <w:rsid w:val="00A95F63"/>
    <w:rsid w:val="00AA0177"/>
    <w:rsid w:val="00AA0914"/>
    <w:rsid w:val="00AA0C01"/>
    <w:rsid w:val="00AA127E"/>
    <w:rsid w:val="00AA131B"/>
    <w:rsid w:val="00AA362E"/>
    <w:rsid w:val="00AA397A"/>
    <w:rsid w:val="00AA3D7D"/>
    <w:rsid w:val="00AA3E9C"/>
    <w:rsid w:val="00AA4F2D"/>
    <w:rsid w:val="00AA596D"/>
    <w:rsid w:val="00AA63BB"/>
    <w:rsid w:val="00AA6E73"/>
    <w:rsid w:val="00AA72A3"/>
    <w:rsid w:val="00AA7450"/>
    <w:rsid w:val="00AA7A65"/>
    <w:rsid w:val="00AA7CDA"/>
    <w:rsid w:val="00AB1739"/>
    <w:rsid w:val="00AB1F6F"/>
    <w:rsid w:val="00AB297C"/>
    <w:rsid w:val="00AB37BC"/>
    <w:rsid w:val="00AB579D"/>
    <w:rsid w:val="00AB5E19"/>
    <w:rsid w:val="00AB6E69"/>
    <w:rsid w:val="00AB71FD"/>
    <w:rsid w:val="00AB7939"/>
    <w:rsid w:val="00AC0674"/>
    <w:rsid w:val="00AC087C"/>
    <w:rsid w:val="00AC0B1D"/>
    <w:rsid w:val="00AC1DE0"/>
    <w:rsid w:val="00AC35BA"/>
    <w:rsid w:val="00AC3888"/>
    <w:rsid w:val="00AC40A7"/>
    <w:rsid w:val="00AC45C7"/>
    <w:rsid w:val="00AC4894"/>
    <w:rsid w:val="00AC4BEF"/>
    <w:rsid w:val="00AC5074"/>
    <w:rsid w:val="00AC5DE4"/>
    <w:rsid w:val="00AC66AC"/>
    <w:rsid w:val="00AC6F02"/>
    <w:rsid w:val="00AC70B9"/>
    <w:rsid w:val="00AC72BE"/>
    <w:rsid w:val="00AC7F7D"/>
    <w:rsid w:val="00AD3759"/>
    <w:rsid w:val="00AD4628"/>
    <w:rsid w:val="00AD4712"/>
    <w:rsid w:val="00AD6811"/>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2F05"/>
    <w:rsid w:val="00B03CFF"/>
    <w:rsid w:val="00B04189"/>
    <w:rsid w:val="00B0477E"/>
    <w:rsid w:val="00B0675F"/>
    <w:rsid w:val="00B06B6F"/>
    <w:rsid w:val="00B06D1E"/>
    <w:rsid w:val="00B06E40"/>
    <w:rsid w:val="00B07FAB"/>
    <w:rsid w:val="00B10251"/>
    <w:rsid w:val="00B1088E"/>
    <w:rsid w:val="00B10897"/>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47183"/>
    <w:rsid w:val="00B50BAA"/>
    <w:rsid w:val="00B50ED7"/>
    <w:rsid w:val="00B51542"/>
    <w:rsid w:val="00B52686"/>
    <w:rsid w:val="00B5285F"/>
    <w:rsid w:val="00B531C5"/>
    <w:rsid w:val="00B53DB0"/>
    <w:rsid w:val="00B544C7"/>
    <w:rsid w:val="00B6046B"/>
    <w:rsid w:val="00B604D4"/>
    <w:rsid w:val="00B609D8"/>
    <w:rsid w:val="00B61398"/>
    <w:rsid w:val="00B615AB"/>
    <w:rsid w:val="00B61C74"/>
    <w:rsid w:val="00B62CD7"/>
    <w:rsid w:val="00B62D21"/>
    <w:rsid w:val="00B6460F"/>
    <w:rsid w:val="00B64A94"/>
    <w:rsid w:val="00B64E5F"/>
    <w:rsid w:val="00B65790"/>
    <w:rsid w:val="00B65B4D"/>
    <w:rsid w:val="00B66011"/>
    <w:rsid w:val="00B664FC"/>
    <w:rsid w:val="00B66CF3"/>
    <w:rsid w:val="00B67E76"/>
    <w:rsid w:val="00B7138C"/>
    <w:rsid w:val="00B730C1"/>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6CB4"/>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365"/>
    <w:rsid w:val="00BF5D84"/>
    <w:rsid w:val="00BF5E69"/>
    <w:rsid w:val="00BF61CA"/>
    <w:rsid w:val="00BF6AA1"/>
    <w:rsid w:val="00BF6C07"/>
    <w:rsid w:val="00BF6F01"/>
    <w:rsid w:val="00BF6F76"/>
    <w:rsid w:val="00C00619"/>
    <w:rsid w:val="00C02377"/>
    <w:rsid w:val="00C02515"/>
    <w:rsid w:val="00C02D67"/>
    <w:rsid w:val="00C02E33"/>
    <w:rsid w:val="00C02F79"/>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24E"/>
    <w:rsid w:val="00C2366B"/>
    <w:rsid w:val="00C23A33"/>
    <w:rsid w:val="00C25901"/>
    <w:rsid w:val="00C26081"/>
    <w:rsid w:val="00C27716"/>
    <w:rsid w:val="00C30821"/>
    <w:rsid w:val="00C31006"/>
    <w:rsid w:val="00C31E18"/>
    <w:rsid w:val="00C32236"/>
    <w:rsid w:val="00C3230E"/>
    <w:rsid w:val="00C359F8"/>
    <w:rsid w:val="00C367EE"/>
    <w:rsid w:val="00C3744B"/>
    <w:rsid w:val="00C37886"/>
    <w:rsid w:val="00C37CD2"/>
    <w:rsid w:val="00C402CD"/>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297"/>
    <w:rsid w:val="00C559F4"/>
    <w:rsid w:val="00C55A94"/>
    <w:rsid w:val="00C57EC9"/>
    <w:rsid w:val="00C61738"/>
    <w:rsid w:val="00C633AB"/>
    <w:rsid w:val="00C66897"/>
    <w:rsid w:val="00C67DDB"/>
    <w:rsid w:val="00C704C3"/>
    <w:rsid w:val="00C70BBA"/>
    <w:rsid w:val="00C7254C"/>
    <w:rsid w:val="00C72575"/>
    <w:rsid w:val="00C73AFE"/>
    <w:rsid w:val="00C73D9F"/>
    <w:rsid w:val="00C755DF"/>
    <w:rsid w:val="00C76114"/>
    <w:rsid w:val="00C773D8"/>
    <w:rsid w:val="00C80D72"/>
    <w:rsid w:val="00C81936"/>
    <w:rsid w:val="00C81DF2"/>
    <w:rsid w:val="00C81E2C"/>
    <w:rsid w:val="00C81F3B"/>
    <w:rsid w:val="00C83C47"/>
    <w:rsid w:val="00C83C97"/>
    <w:rsid w:val="00C84300"/>
    <w:rsid w:val="00C843A2"/>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780"/>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0764"/>
    <w:rsid w:val="00CD13C4"/>
    <w:rsid w:val="00CD230D"/>
    <w:rsid w:val="00CD26E8"/>
    <w:rsid w:val="00CD2C33"/>
    <w:rsid w:val="00CD2E36"/>
    <w:rsid w:val="00CD317B"/>
    <w:rsid w:val="00CD33AC"/>
    <w:rsid w:val="00CD41D0"/>
    <w:rsid w:val="00CD4917"/>
    <w:rsid w:val="00CD6646"/>
    <w:rsid w:val="00CD7B56"/>
    <w:rsid w:val="00CE05F2"/>
    <w:rsid w:val="00CE0679"/>
    <w:rsid w:val="00CE09A3"/>
    <w:rsid w:val="00CE2950"/>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084"/>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454"/>
    <w:rsid w:val="00D658E3"/>
    <w:rsid w:val="00D65905"/>
    <w:rsid w:val="00D66809"/>
    <w:rsid w:val="00D66994"/>
    <w:rsid w:val="00D676B6"/>
    <w:rsid w:val="00D7118E"/>
    <w:rsid w:val="00D71C66"/>
    <w:rsid w:val="00D71C68"/>
    <w:rsid w:val="00D7200D"/>
    <w:rsid w:val="00D72271"/>
    <w:rsid w:val="00D72624"/>
    <w:rsid w:val="00D73171"/>
    <w:rsid w:val="00D73DDE"/>
    <w:rsid w:val="00D73FD9"/>
    <w:rsid w:val="00D752BE"/>
    <w:rsid w:val="00D7541F"/>
    <w:rsid w:val="00D759E8"/>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471E"/>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5AD"/>
    <w:rsid w:val="00DA5756"/>
    <w:rsid w:val="00DA5E64"/>
    <w:rsid w:val="00DA6B4A"/>
    <w:rsid w:val="00DA7D98"/>
    <w:rsid w:val="00DB05DC"/>
    <w:rsid w:val="00DB0C1C"/>
    <w:rsid w:val="00DB0F0F"/>
    <w:rsid w:val="00DB1FAE"/>
    <w:rsid w:val="00DB24A2"/>
    <w:rsid w:val="00DB2619"/>
    <w:rsid w:val="00DB29F4"/>
    <w:rsid w:val="00DB4489"/>
    <w:rsid w:val="00DB44E1"/>
    <w:rsid w:val="00DB44E6"/>
    <w:rsid w:val="00DB511D"/>
    <w:rsid w:val="00DB6522"/>
    <w:rsid w:val="00DB662D"/>
    <w:rsid w:val="00DC02EB"/>
    <w:rsid w:val="00DC1A15"/>
    <w:rsid w:val="00DC1D7B"/>
    <w:rsid w:val="00DC2029"/>
    <w:rsid w:val="00DC349E"/>
    <w:rsid w:val="00DC34E0"/>
    <w:rsid w:val="00DC3C00"/>
    <w:rsid w:val="00DC4040"/>
    <w:rsid w:val="00DC645B"/>
    <w:rsid w:val="00DC7159"/>
    <w:rsid w:val="00DC74A5"/>
    <w:rsid w:val="00DD0C2C"/>
    <w:rsid w:val="00DD0EA7"/>
    <w:rsid w:val="00DD1AA4"/>
    <w:rsid w:val="00DD1E19"/>
    <w:rsid w:val="00DD230C"/>
    <w:rsid w:val="00DD2827"/>
    <w:rsid w:val="00DD2A36"/>
    <w:rsid w:val="00DD2BD0"/>
    <w:rsid w:val="00DD4025"/>
    <w:rsid w:val="00DD407C"/>
    <w:rsid w:val="00DD45FC"/>
    <w:rsid w:val="00DD5037"/>
    <w:rsid w:val="00DD57B4"/>
    <w:rsid w:val="00DD5A22"/>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3105"/>
    <w:rsid w:val="00DF408B"/>
    <w:rsid w:val="00DF58BB"/>
    <w:rsid w:val="00DF70BB"/>
    <w:rsid w:val="00DF75BF"/>
    <w:rsid w:val="00E006F3"/>
    <w:rsid w:val="00E00C94"/>
    <w:rsid w:val="00E0124A"/>
    <w:rsid w:val="00E037B3"/>
    <w:rsid w:val="00E042FA"/>
    <w:rsid w:val="00E04577"/>
    <w:rsid w:val="00E046ED"/>
    <w:rsid w:val="00E049F5"/>
    <w:rsid w:val="00E04EA8"/>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302"/>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835"/>
    <w:rsid w:val="00E45F4B"/>
    <w:rsid w:val="00E462A1"/>
    <w:rsid w:val="00E4690B"/>
    <w:rsid w:val="00E50C66"/>
    <w:rsid w:val="00E51485"/>
    <w:rsid w:val="00E52EF3"/>
    <w:rsid w:val="00E5352E"/>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4D7"/>
    <w:rsid w:val="00E7357D"/>
    <w:rsid w:val="00E74872"/>
    <w:rsid w:val="00E74CB9"/>
    <w:rsid w:val="00E74D03"/>
    <w:rsid w:val="00E74D1D"/>
    <w:rsid w:val="00E75102"/>
    <w:rsid w:val="00E75791"/>
    <w:rsid w:val="00E75DE6"/>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57FF"/>
    <w:rsid w:val="00E96269"/>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3CC8"/>
    <w:rsid w:val="00EC565F"/>
    <w:rsid w:val="00EC5D31"/>
    <w:rsid w:val="00EC6CF4"/>
    <w:rsid w:val="00EC7418"/>
    <w:rsid w:val="00EC7F12"/>
    <w:rsid w:val="00ED019C"/>
    <w:rsid w:val="00ED066D"/>
    <w:rsid w:val="00ED06D6"/>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2BE5"/>
    <w:rsid w:val="00EE346A"/>
    <w:rsid w:val="00EE3E05"/>
    <w:rsid w:val="00EE4D07"/>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2D5B"/>
    <w:rsid w:val="00F031EF"/>
    <w:rsid w:val="00F03452"/>
    <w:rsid w:val="00F035EB"/>
    <w:rsid w:val="00F03D2D"/>
    <w:rsid w:val="00F04044"/>
    <w:rsid w:val="00F04F57"/>
    <w:rsid w:val="00F0537A"/>
    <w:rsid w:val="00F05D0B"/>
    <w:rsid w:val="00F05F19"/>
    <w:rsid w:val="00F072D8"/>
    <w:rsid w:val="00F10DF7"/>
    <w:rsid w:val="00F11FEF"/>
    <w:rsid w:val="00F129F3"/>
    <w:rsid w:val="00F13FB0"/>
    <w:rsid w:val="00F1477C"/>
    <w:rsid w:val="00F14DCA"/>
    <w:rsid w:val="00F156B0"/>
    <w:rsid w:val="00F15877"/>
    <w:rsid w:val="00F1799A"/>
    <w:rsid w:val="00F20101"/>
    <w:rsid w:val="00F20A0A"/>
    <w:rsid w:val="00F20BC8"/>
    <w:rsid w:val="00F2111F"/>
    <w:rsid w:val="00F21549"/>
    <w:rsid w:val="00F2173D"/>
    <w:rsid w:val="00F21FC3"/>
    <w:rsid w:val="00F22458"/>
    <w:rsid w:val="00F2280C"/>
    <w:rsid w:val="00F229F5"/>
    <w:rsid w:val="00F22C1F"/>
    <w:rsid w:val="00F234EA"/>
    <w:rsid w:val="00F23573"/>
    <w:rsid w:val="00F23838"/>
    <w:rsid w:val="00F23885"/>
    <w:rsid w:val="00F23F01"/>
    <w:rsid w:val="00F2487F"/>
    <w:rsid w:val="00F25B8E"/>
    <w:rsid w:val="00F27F38"/>
    <w:rsid w:val="00F3057B"/>
    <w:rsid w:val="00F30D62"/>
    <w:rsid w:val="00F317FA"/>
    <w:rsid w:val="00F3253C"/>
    <w:rsid w:val="00F325EB"/>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181"/>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5FE"/>
    <w:rsid w:val="00F90717"/>
    <w:rsid w:val="00F90D35"/>
    <w:rsid w:val="00F9137A"/>
    <w:rsid w:val="00F924A5"/>
    <w:rsid w:val="00F9264C"/>
    <w:rsid w:val="00F92E89"/>
    <w:rsid w:val="00F94466"/>
    <w:rsid w:val="00F9469B"/>
    <w:rsid w:val="00F95BC3"/>
    <w:rsid w:val="00F96BEB"/>
    <w:rsid w:val="00F9767B"/>
    <w:rsid w:val="00F9790A"/>
    <w:rsid w:val="00FA02FC"/>
    <w:rsid w:val="00FA04C9"/>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5BD"/>
    <w:rsid w:val="00FD4DF8"/>
    <w:rsid w:val="00FD5119"/>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 w:val="18BE6717"/>
    <w:rsid w:val="1F2F126B"/>
    <w:rsid w:val="28773BBD"/>
    <w:rsid w:val="3AB058E6"/>
    <w:rsid w:val="46405DE0"/>
    <w:rsid w:val="47154D1F"/>
    <w:rsid w:val="48E677E5"/>
    <w:rsid w:val="4CB8237D"/>
    <w:rsid w:val="5A5458A4"/>
    <w:rsid w:val="620C26C7"/>
    <w:rsid w:val="67121197"/>
    <w:rsid w:val="6D3619F8"/>
    <w:rsid w:val="7C5F1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PMingLiU"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99" w:semiHidden="0" w:name="footer"/>
    <w:lsdException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99"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PMingLiU" w:cs="Times New Roman"/>
      <w:lang w:val="en-GB" w:eastAsia="en-US" w:bidi="ar-SA"/>
    </w:rPr>
  </w:style>
  <w:style w:type="paragraph" w:styleId="2">
    <w:name w:val="heading 1"/>
    <w:next w:val="1"/>
    <w:link w:val="116"/>
    <w:qFormat/>
    <w:uiPriority w:val="9"/>
    <w:pPr>
      <w:keepNext/>
      <w:keepLines/>
      <w:pBdr>
        <w:top w:val="single" w:color="auto" w:sz="12" w:space="3"/>
      </w:pBdr>
      <w:spacing w:before="240" w:after="180" w:line="259" w:lineRule="auto"/>
      <w:outlineLvl w:val="0"/>
    </w:pPr>
    <w:rPr>
      <w:rFonts w:ascii="Arial" w:hAnsi="Arial" w:eastAsia="PMingLiU" w:cs="Times New Roman"/>
      <w:sz w:val="36"/>
      <w:lang w:val="en-GB" w:eastAsia="en-US" w:bidi="ar-SA"/>
    </w:rPr>
  </w:style>
  <w:style w:type="paragraph" w:styleId="3">
    <w:name w:val="heading 2"/>
    <w:basedOn w:val="2"/>
    <w:next w:val="1"/>
    <w:link w:val="97"/>
    <w:qFormat/>
    <w:uiPriority w:val="9"/>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03"/>
    <w:qFormat/>
    <w:uiPriority w:val="0"/>
    <w:pPr>
      <w:outlineLvl w:val="3"/>
    </w:pPr>
    <w:rPr>
      <w:sz w:val="24"/>
    </w:rPr>
  </w:style>
  <w:style w:type="paragraph" w:styleId="6">
    <w:name w:val="heading 5"/>
    <w:basedOn w:val="5"/>
    <w:next w:val="1"/>
    <w:qFormat/>
    <w:uiPriority w:val="0"/>
    <w:pPr>
      <w:outlineLvl w:val="4"/>
    </w:pPr>
    <w:rPr>
      <w:sz w:val="22"/>
    </w:rPr>
  </w:style>
  <w:style w:type="paragraph" w:styleId="7">
    <w:name w:val="heading 6"/>
    <w:basedOn w:val="8"/>
    <w:next w:val="1"/>
    <w:link w:val="140"/>
    <w:qFormat/>
    <w:uiPriority w:val="0"/>
    <w:pPr>
      <w:numPr>
        <w:ilvl w:val="5"/>
        <w:numId w:val="1"/>
      </w:numPr>
      <w:outlineLvl w:val="5"/>
    </w:pPr>
  </w:style>
  <w:style w:type="paragraph" w:styleId="9">
    <w:name w:val="heading 7"/>
    <w:basedOn w:val="8"/>
    <w:next w:val="1"/>
    <w:link w:val="141"/>
    <w:qFormat/>
    <w:uiPriority w:val="0"/>
    <w:pPr>
      <w:numPr>
        <w:ilvl w:val="6"/>
        <w:numId w:val="1"/>
      </w:numPr>
      <w:outlineLvl w:val="6"/>
    </w:pPr>
  </w:style>
  <w:style w:type="paragraph" w:styleId="10">
    <w:name w:val="heading 8"/>
    <w:basedOn w:val="2"/>
    <w:next w:val="1"/>
    <w:qFormat/>
    <w:uiPriority w:val="0"/>
    <w:pPr>
      <w:outlineLvl w:val="7"/>
    </w:pPr>
  </w:style>
  <w:style w:type="paragraph" w:styleId="11">
    <w:name w:val="heading 9"/>
    <w:basedOn w:val="10"/>
    <w:next w:val="1"/>
    <w:qFormat/>
    <w:uiPriority w:val="0"/>
    <w:pPr>
      <w:outlineLvl w:val="8"/>
    </w:pPr>
  </w:style>
  <w:style w:type="character" w:default="1" w:styleId="49">
    <w:name w:val="Default Paragraph Font"/>
    <w:semiHidden/>
    <w:unhideWhenUsed/>
    <w:uiPriority w:val="1"/>
  </w:style>
  <w:style w:type="table" w:default="1" w:styleId="4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after="160" w:line="259" w:lineRule="auto"/>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2"/>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semiHidden/>
    <w:qFormat/>
    <w:uiPriority w:val="99"/>
  </w:style>
  <w:style w:type="paragraph" w:styleId="31">
    <w:name w:val="Body Text"/>
    <w:basedOn w:val="1"/>
    <w:link w:val="108"/>
    <w:qFormat/>
    <w:uiPriority w:val="0"/>
  </w:style>
  <w:style w:type="paragraph" w:styleId="32">
    <w:name w:val="Plain Text"/>
    <w:basedOn w:val="1"/>
    <w:qFormat/>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Balloon Text"/>
    <w:basedOn w:val="1"/>
    <w:link w:val="96"/>
    <w:qFormat/>
    <w:uiPriority w:val="0"/>
    <w:pPr>
      <w:spacing w:after="0"/>
    </w:pPr>
    <w:rPr>
      <w:rFonts w:ascii="Tahoma" w:hAnsi="Tahoma"/>
      <w:sz w:val="16"/>
      <w:szCs w:val="16"/>
    </w:rPr>
  </w:style>
  <w:style w:type="paragraph" w:styleId="36">
    <w:name w:val="footer"/>
    <w:basedOn w:val="37"/>
    <w:link w:val="127"/>
    <w:qFormat/>
    <w:uiPriority w:val="99"/>
    <w:pPr>
      <w:jc w:val="center"/>
    </w:pPr>
    <w:rPr>
      <w:i/>
    </w:rPr>
  </w:style>
  <w:style w:type="paragraph" w:styleId="37">
    <w:name w:val="header"/>
    <w:link w:val="101"/>
    <w:qFormat/>
    <w:uiPriority w:val="0"/>
    <w:pPr>
      <w:widowControl w:val="0"/>
      <w:spacing w:after="160" w:line="259" w:lineRule="auto"/>
    </w:pPr>
    <w:rPr>
      <w:rFonts w:ascii="Arial" w:hAnsi="Arial" w:eastAsia="PMingLiU" w:cs="Times New Roman"/>
      <w:b/>
      <w:sz w:val="18"/>
      <w:lang w:val="en-GB" w:eastAsia="en-US" w:bidi="ar-SA"/>
    </w:rPr>
  </w:style>
  <w:style w:type="paragraph" w:styleId="38">
    <w:name w:val="index heading"/>
    <w:basedOn w:val="1"/>
    <w:next w:val="1"/>
    <w:semiHidden/>
    <w:uiPriority w:val="0"/>
    <w:pPr>
      <w:pBdr>
        <w:top w:val="single" w:color="auto" w:sz="12" w:space="0"/>
      </w:pBdr>
      <w:spacing w:before="360" w:after="240"/>
    </w:pPr>
    <w:rPr>
      <w:b/>
      <w:i/>
      <w:sz w:val="26"/>
    </w:rPr>
  </w:style>
  <w:style w:type="paragraph" w:styleId="39">
    <w:name w:val="footnote text"/>
    <w:basedOn w:val="1"/>
    <w:link w:val="105"/>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0"/>
    <w:qFormat/>
    <w:uiPriority w:val="99"/>
    <w:rPr>
      <w:b/>
      <w:bCs/>
    </w:rPr>
  </w:style>
  <w:style w:type="table" w:styleId="48">
    <w:name w:val="Table Grid"/>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99"/>
    <w:rPr>
      <w:sz w:val="16"/>
    </w:rPr>
  </w:style>
  <w:style w:type="character" w:styleId="53">
    <w:name w:val="footnote reference"/>
    <w:semiHidden/>
    <w:qFormat/>
    <w:uiPriority w:val="0"/>
    <w:rPr>
      <w:b/>
      <w:position w:val="6"/>
      <w:sz w:val="16"/>
    </w:rPr>
  </w:style>
  <w:style w:type="paragraph" w:customStyle="1" w:styleId="54">
    <w:name w:val="EQ"/>
    <w:basedOn w:val="1"/>
    <w:next w:val="1"/>
    <w:link w:val="134"/>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spacing w:after="160" w:line="259" w:lineRule="auto"/>
    </w:pPr>
    <w:rPr>
      <w:rFonts w:ascii="Arial" w:hAnsi="Arial" w:eastAsia="PMingLiU"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36"/>
    <w:qFormat/>
    <w:uiPriority w:val="0"/>
    <w:pPr>
      <w:keepLines/>
      <w:ind w:left="1135" w:hanging="851"/>
    </w:p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PMingLiU"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98"/>
    <w:qFormat/>
    <w:uiPriority w:val="0"/>
    <w:pPr>
      <w:keepNext/>
      <w:keepLines/>
      <w:spacing w:after="0"/>
    </w:pPr>
    <w:rPr>
      <w:rFonts w:ascii="Arial" w:hAnsi="Arial"/>
      <w:sz w:val="18"/>
    </w:rPr>
  </w:style>
  <w:style w:type="paragraph" w:customStyle="1" w:styleId="63">
    <w:name w:val="TAH"/>
    <w:basedOn w:val="64"/>
    <w:link w:val="118"/>
    <w:qFormat/>
    <w:uiPriority w:val="0"/>
    <w:rPr>
      <w:b/>
    </w:rPr>
  </w:style>
  <w:style w:type="paragraph" w:customStyle="1" w:styleId="64">
    <w:name w:val="TAC"/>
    <w:basedOn w:val="62"/>
    <w:link w:val="122"/>
    <w:qFormat/>
    <w:uiPriority w:val="0"/>
    <w:pPr>
      <w:jc w:val="center"/>
    </w:pPr>
  </w:style>
  <w:style w:type="paragraph" w:customStyle="1" w:styleId="65">
    <w:name w:val="LD"/>
    <w:qFormat/>
    <w:uiPriority w:val="0"/>
    <w:pPr>
      <w:keepNext/>
      <w:keepLines/>
      <w:spacing w:after="160" w:line="180" w:lineRule="exact"/>
    </w:pPr>
    <w:rPr>
      <w:rFonts w:ascii="Courier New" w:hAnsi="Courier New" w:eastAsia="PMingLiU" w:cs="Times New Roman"/>
      <w:lang w:val="en-GB" w:eastAsia="en-US" w:bidi="ar-SA"/>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4"/>
    <w:link w:val="100"/>
    <w:qFormat/>
    <w:uiPriority w:val="0"/>
  </w:style>
  <w:style w:type="paragraph" w:customStyle="1" w:styleId="71">
    <w:name w:val="Editor's Note"/>
    <w:basedOn w:val="59"/>
    <w:qFormat/>
    <w:uiPriority w:val="0"/>
    <w:rPr>
      <w:color w:val="FF0000"/>
    </w:rPr>
  </w:style>
  <w:style w:type="paragraph" w:customStyle="1" w:styleId="72">
    <w:name w:val="TH"/>
    <w:basedOn w:val="1"/>
    <w:link w:val="99"/>
    <w:qFormat/>
    <w:uiPriority w:val="0"/>
    <w:pPr>
      <w:keepNext/>
      <w:keepLines/>
      <w:spacing w:before="60"/>
      <w:jc w:val="center"/>
    </w:pPr>
    <w:rPr>
      <w:rFonts w:ascii="Arial" w:hAnsi="Arial"/>
      <w:b/>
    </w:rPr>
  </w:style>
  <w:style w:type="paragraph" w:customStyle="1" w:styleId="7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PMingLiU"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spacing w:after="160" w:line="259" w:lineRule="auto"/>
      <w:ind w:right="28"/>
      <w:jc w:val="right"/>
    </w:pPr>
    <w:rPr>
      <w:rFonts w:ascii="Arial" w:hAnsi="Arial" w:eastAsia="PMingLiU" w:cs="Times New Roman"/>
      <w:i/>
      <w:lang w:val="en-GB" w:eastAsia="en-US" w:bidi="ar-SA"/>
    </w:rPr>
  </w:style>
  <w:style w:type="paragraph" w:customStyle="1" w:styleId="75">
    <w:name w:val="ZT"/>
    <w:qFormat/>
    <w:uiPriority w:val="0"/>
    <w:pPr>
      <w:framePr w:wrap="notBeside" w:vAnchor="margin" w:hAnchor="margin" w:yAlign="center"/>
      <w:widowControl w:val="0"/>
      <w:spacing w:after="160" w:line="240" w:lineRule="atLeast"/>
      <w:jc w:val="right"/>
    </w:pPr>
    <w:rPr>
      <w:rFonts w:ascii="Arial" w:hAnsi="Arial" w:eastAsia="PMingLiU"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PMingLiU" w:cs="Times New Roman"/>
      <w:lang w:val="en-GB" w:eastAsia="en-US" w:bidi="ar-SA"/>
    </w:rPr>
  </w:style>
  <w:style w:type="paragraph" w:customStyle="1" w:styleId="77">
    <w:name w:val="TAN"/>
    <w:basedOn w:val="62"/>
    <w:link w:val="129"/>
    <w:qFormat/>
    <w:uiPriority w:val="0"/>
    <w:pPr>
      <w:ind w:left="851" w:hanging="851"/>
    </w:pPr>
  </w:style>
  <w:style w:type="paragraph" w:customStyle="1" w:styleId="78">
    <w:name w:val="ZH"/>
    <w:qFormat/>
    <w:uiPriority w:val="0"/>
    <w:pPr>
      <w:framePr w:wrap="notBeside" w:vAnchor="page" w:hAnchor="margin" w:xAlign="center" w:y="6805"/>
      <w:widowControl w:val="0"/>
      <w:spacing w:after="160" w:line="259" w:lineRule="auto"/>
    </w:pPr>
    <w:rPr>
      <w:rFonts w:ascii="Arial" w:hAnsi="Arial" w:eastAsia="PMingLiU" w:cs="Times New Roman"/>
      <w:lang w:val="en-GB" w:eastAsia="en-US" w:bidi="ar-SA"/>
    </w:rPr>
  </w:style>
  <w:style w:type="paragraph" w:customStyle="1" w:styleId="79">
    <w:name w:val="TF"/>
    <w:basedOn w:val="72"/>
    <w:link w:val="117"/>
    <w:qFormat/>
    <w:uiPriority w:val="0"/>
    <w:pPr>
      <w:keepNext w:val="0"/>
      <w:spacing w:before="0" w:after="240"/>
    </w:pPr>
  </w:style>
  <w:style w:type="paragraph" w:customStyle="1" w:styleId="80">
    <w:name w:val="ZG"/>
    <w:qFormat/>
    <w:uiPriority w:val="0"/>
    <w:pPr>
      <w:framePr w:wrap="notBeside" w:vAnchor="page" w:hAnchor="margin" w:xAlign="right" w:y="6805"/>
      <w:widowControl w:val="0"/>
      <w:spacing w:after="160" w:line="259" w:lineRule="auto"/>
      <w:jc w:val="right"/>
    </w:pPr>
    <w:rPr>
      <w:rFonts w:ascii="Arial" w:hAnsi="Arial" w:eastAsia="PMingLiU" w:cs="Times New Roman"/>
      <w:lang w:val="en-GB" w:eastAsia="en-US" w:bidi="ar-SA"/>
    </w:rPr>
  </w:style>
  <w:style w:type="paragraph" w:customStyle="1" w:styleId="81">
    <w:name w:val="B2"/>
    <w:basedOn w:val="13"/>
    <w:link w:val="114"/>
    <w:qFormat/>
    <w:uiPriority w:val="0"/>
  </w:style>
  <w:style w:type="paragraph" w:customStyle="1" w:styleId="82">
    <w:name w:val="B3"/>
    <w:basedOn w:val="12"/>
    <w:link w:val="139"/>
    <w:qFormat/>
    <w:uiPriority w:val="0"/>
  </w:style>
  <w:style w:type="paragraph" w:customStyle="1" w:styleId="83">
    <w:name w:val="B4"/>
    <w:basedOn w:val="41"/>
    <w:qFormat/>
    <w:uiPriority w:val="0"/>
  </w:style>
  <w:style w:type="paragraph" w:customStyle="1" w:styleId="84">
    <w:name w:val="B5"/>
    <w:basedOn w:val="40"/>
    <w:qFormat/>
    <w:uiPriority w:val="0"/>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INDENT1"/>
    <w:basedOn w:val="1"/>
    <w:qFormat/>
    <w:uiPriority w:val="0"/>
    <w:pPr>
      <w:ind w:left="851"/>
    </w:pPr>
  </w:style>
  <w:style w:type="paragraph" w:customStyle="1" w:styleId="88">
    <w:name w:val="INDENT2"/>
    <w:basedOn w:val="1"/>
    <w:qFormat/>
    <w:uiPriority w:val="0"/>
    <w:pPr>
      <w:ind w:left="1135" w:hanging="284"/>
    </w:pPr>
  </w:style>
  <w:style w:type="paragraph" w:customStyle="1" w:styleId="89">
    <w:name w:val="INDENT3"/>
    <w:basedOn w:val="1"/>
    <w:qFormat/>
    <w:uiPriority w:val="0"/>
    <w:pPr>
      <w:ind w:left="1701" w:hanging="567"/>
    </w:pPr>
  </w:style>
  <w:style w:type="paragraph" w:customStyle="1" w:styleId="90">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1">
    <w:name w:val="Rec_CCITT_#"/>
    <w:basedOn w:val="1"/>
    <w:qFormat/>
    <w:uiPriority w:val="0"/>
    <w:pPr>
      <w:keepNext/>
      <w:keepLines/>
    </w:pPr>
    <w:rPr>
      <w:b/>
    </w:rPr>
  </w:style>
  <w:style w:type="paragraph" w:customStyle="1" w:styleId="92">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3">
    <w:name w:val="Couv Rec Title"/>
    <w:basedOn w:val="1"/>
    <w:qFormat/>
    <w:uiPriority w:val="0"/>
    <w:pPr>
      <w:keepNext/>
      <w:keepLines/>
      <w:spacing w:before="240"/>
      <w:ind w:left="1418"/>
    </w:pPr>
    <w:rPr>
      <w:rFonts w:ascii="Arial" w:hAnsi="Arial"/>
      <w:b/>
      <w:sz w:val="36"/>
      <w:lang w:val="en-US"/>
    </w:rPr>
  </w:style>
  <w:style w:type="paragraph" w:customStyle="1" w:styleId="94">
    <w:name w:val="TAJ"/>
    <w:basedOn w:val="72"/>
    <w:qFormat/>
    <w:uiPriority w:val="0"/>
  </w:style>
  <w:style w:type="paragraph" w:customStyle="1" w:styleId="95">
    <w:name w:val="Guidance"/>
    <w:basedOn w:val="1"/>
    <w:qFormat/>
    <w:uiPriority w:val="99"/>
    <w:rPr>
      <w:i/>
      <w:color w:val="0000FF"/>
    </w:rPr>
  </w:style>
  <w:style w:type="character" w:customStyle="1" w:styleId="96">
    <w:name w:val="Balloon Text Char"/>
    <w:link w:val="35"/>
    <w:qFormat/>
    <w:uiPriority w:val="0"/>
    <w:rPr>
      <w:rFonts w:ascii="Tahoma" w:hAnsi="Tahoma" w:cs="Tahoma"/>
      <w:sz w:val="16"/>
      <w:szCs w:val="16"/>
      <w:lang w:val="en-GB" w:eastAsia="en-US"/>
    </w:rPr>
  </w:style>
  <w:style w:type="character" w:customStyle="1" w:styleId="97">
    <w:name w:val="Heading 2 Char"/>
    <w:link w:val="3"/>
    <w:qFormat/>
    <w:uiPriority w:val="9"/>
    <w:rPr>
      <w:rFonts w:ascii="Arial" w:hAnsi="Arial"/>
      <w:sz w:val="32"/>
      <w:lang w:val="en-GB"/>
    </w:rPr>
  </w:style>
  <w:style w:type="character" w:customStyle="1" w:styleId="98">
    <w:name w:val="TAL Char"/>
    <w:link w:val="62"/>
    <w:qFormat/>
    <w:uiPriority w:val="0"/>
    <w:rPr>
      <w:rFonts w:ascii="Arial" w:hAnsi="Arial"/>
      <w:sz w:val="18"/>
      <w:lang w:val="en-GB" w:eastAsia="en-US"/>
    </w:rPr>
  </w:style>
  <w:style w:type="character" w:customStyle="1" w:styleId="99">
    <w:name w:val="TH Char"/>
    <w:link w:val="72"/>
    <w:qFormat/>
    <w:uiPriority w:val="0"/>
    <w:rPr>
      <w:rFonts w:ascii="Arial" w:hAnsi="Arial"/>
      <w:b/>
      <w:lang w:val="en-GB" w:eastAsia="en-US"/>
    </w:rPr>
  </w:style>
  <w:style w:type="character" w:customStyle="1" w:styleId="100">
    <w:name w:val="B1 (文字)"/>
    <w:link w:val="70"/>
    <w:qFormat/>
    <w:locked/>
    <w:uiPriority w:val="0"/>
    <w:rPr>
      <w:lang w:val="en-GB" w:eastAsia="en-US"/>
    </w:rPr>
  </w:style>
  <w:style w:type="character" w:customStyle="1" w:styleId="101">
    <w:name w:val="Header Char"/>
    <w:link w:val="37"/>
    <w:qFormat/>
    <w:uiPriority w:val="0"/>
    <w:rPr>
      <w:rFonts w:ascii="Arial" w:hAnsi="Arial"/>
      <w:b/>
      <w:sz w:val="18"/>
      <w:lang w:val="en-GB" w:eastAsia="en-US" w:bidi="ar-SA"/>
    </w:rPr>
  </w:style>
  <w:style w:type="character" w:customStyle="1" w:styleId="102">
    <w:name w:val="Caption Char"/>
    <w:link w:val="28"/>
    <w:qFormat/>
    <w:uiPriority w:val="0"/>
    <w:rPr>
      <w:b/>
      <w:lang w:val="en-GB" w:eastAsia="en-US"/>
    </w:rPr>
  </w:style>
  <w:style w:type="character" w:customStyle="1" w:styleId="103">
    <w:name w:val="Heading 4 Char"/>
    <w:link w:val="5"/>
    <w:qFormat/>
    <w:uiPriority w:val="0"/>
    <w:rPr>
      <w:rFonts w:ascii="Arial" w:hAnsi="Arial"/>
      <w:sz w:val="24"/>
      <w:lang w:val="en-GB"/>
    </w:rPr>
  </w:style>
  <w:style w:type="paragraph" w:styleId="104">
    <w:name w:val="List Paragraph"/>
    <w:basedOn w:val="1"/>
    <w:link w:val="106"/>
    <w:qFormat/>
    <w:uiPriority w:val="34"/>
    <w:pPr>
      <w:ind w:left="720"/>
    </w:pPr>
  </w:style>
  <w:style w:type="character" w:customStyle="1" w:styleId="105">
    <w:name w:val="Footnote Text Char"/>
    <w:link w:val="39"/>
    <w:semiHidden/>
    <w:qFormat/>
    <w:uiPriority w:val="0"/>
    <w:rPr>
      <w:sz w:val="16"/>
      <w:lang w:val="en-GB" w:eastAsia="en-US"/>
    </w:rPr>
  </w:style>
  <w:style w:type="character" w:customStyle="1" w:styleId="106">
    <w:name w:val="List Paragraph Char"/>
    <w:link w:val="104"/>
    <w:qFormat/>
    <w:locked/>
    <w:uiPriority w:val="34"/>
    <w:rPr>
      <w:lang w:val="en-GB" w:eastAsia="en-US"/>
    </w:rPr>
  </w:style>
  <w:style w:type="character" w:customStyle="1" w:styleId="107">
    <w:name w:val="st1"/>
    <w:qFormat/>
    <w:uiPriority w:val="0"/>
  </w:style>
  <w:style w:type="character" w:customStyle="1" w:styleId="108">
    <w:name w:val="Body Text Char"/>
    <w:link w:val="31"/>
    <w:qFormat/>
    <w:uiPriority w:val="0"/>
    <w:rPr>
      <w:lang w:val="en-GB"/>
    </w:rPr>
  </w:style>
  <w:style w:type="character" w:customStyle="1" w:styleId="109">
    <w:name w:val="Comment Text Char"/>
    <w:link w:val="30"/>
    <w:semiHidden/>
    <w:uiPriority w:val="99"/>
    <w:rPr>
      <w:lang w:val="en-GB"/>
    </w:rPr>
  </w:style>
  <w:style w:type="character" w:customStyle="1" w:styleId="110">
    <w:name w:val="Comment Subject Char"/>
    <w:link w:val="46"/>
    <w:qFormat/>
    <w:uiPriority w:val="99"/>
    <w:rPr>
      <w:b/>
      <w:bCs/>
      <w:lang w:val="en-GB"/>
    </w:rPr>
  </w:style>
  <w:style w:type="character" w:customStyle="1" w:styleId="111">
    <w:name w:val="B1 Zchn"/>
    <w:basedOn w:val="49"/>
    <w:qFormat/>
    <w:uiPriority w:val="0"/>
    <w:rPr>
      <w:rFonts w:eastAsia="Times New Roman"/>
    </w:rPr>
  </w:style>
  <w:style w:type="paragraph" w:customStyle="1" w:styleId="112">
    <w:name w:val="LGTdoc_제목1"/>
    <w:basedOn w:val="1"/>
    <w:qFormat/>
    <w:uiPriority w:val="0"/>
    <w:pPr>
      <w:adjustRightInd w:val="0"/>
      <w:snapToGrid w:val="0"/>
      <w:spacing w:beforeLines="50" w:after="100" w:afterAutospacing="1"/>
      <w:jc w:val="both"/>
    </w:pPr>
    <w:rPr>
      <w:rFonts w:eastAsia="Batang"/>
      <w:b/>
      <w:snapToGrid w:val="0"/>
      <w:sz w:val="28"/>
      <w:lang w:eastAsia="ko-KR"/>
    </w:rPr>
  </w:style>
  <w:style w:type="table" w:customStyle="1" w:styleId="113">
    <w:name w:val="Grid Table 4 - Accent 41"/>
    <w:basedOn w:val="47"/>
    <w:qFormat/>
    <w:uiPriority w:val="49"/>
    <w:rPr>
      <w:rFonts w:asciiTheme="minorHAnsi" w:hAnsiTheme="minorHAnsi" w:eastAsiaTheme="minorEastAsia" w:cstheme="minorBidi"/>
      <w:sz w:val="22"/>
      <w:szCs w:val="22"/>
    </w:rPr>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color w:val="FFFFFF" w:themeColor="background1"/>
        <w14:textFill>
          <w14:solidFill>
            <w14:schemeClr w14:val="bg1"/>
          </w14:solidFill>
        </w14:textFill>
      </w:r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insideV w:val="nil"/>
        </w:tcBorders>
        <w:shd w:val="clear" w:color="auto" w:fill="8064A2" w:themeFill="accent4"/>
      </w:tcPr>
    </w:tblStylePr>
    <w:tblStylePr w:type="lastRow">
      <w:rPr>
        <w:b/>
        <w:bCs/>
      </w:rPr>
      <w:tcPr>
        <w:tcBorders>
          <w:top w:val="double" w:color="8064A2" w:themeColor="accent4"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character" w:customStyle="1" w:styleId="114">
    <w:name w:val="B2 Char"/>
    <w:link w:val="81"/>
    <w:qFormat/>
    <w:uiPriority w:val="0"/>
    <w:rPr>
      <w:lang w:val="en-GB"/>
    </w:rPr>
  </w:style>
  <w:style w:type="character" w:customStyle="1" w:styleId="115">
    <w:name w:val="B1 Char"/>
    <w:qFormat/>
    <w:uiPriority w:val="0"/>
    <w:rPr>
      <w:rFonts w:eastAsia="MS Mincho"/>
      <w:lang w:val="en-GB" w:eastAsia="en-US" w:bidi="ar-SA"/>
    </w:rPr>
  </w:style>
  <w:style w:type="character" w:customStyle="1" w:styleId="116">
    <w:name w:val="Heading 1 Char"/>
    <w:basedOn w:val="49"/>
    <w:link w:val="2"/>
    <w:qFormat/>
    <w:uiPriority w:val="9"/>
    <w:rPr>
      <w:rFonts w:ascii="Arial" w:hAnsi="Arial"/>
      <w:sz w:val="36"/>
      <w:lang w:val="en-GB"/>
    </w:rPr>
  </w:style>
  <w:style w:type="character" w:customStyle="1" w:styleId="117">
    <w:name w:val="TF Char"/>
    <w:link w:val="79"/>
    <w:qFormat/>
    <w:locked/>
    <w:uiPriority w:val="0"/>
    <w:rPr>
      <w:rFonts w:ascii="Arial" w:hAnsi="Arial"/>
      <w:b/>
      <w:lang w:val="en-GB"/>
    </w:rPr>
  </w:style>
  <w:style w:type="character" w:customStyle="1" w:styleId="118">
    <w:name w:val="TAH Car"/>
    <w:link w:val="63"/>
    <w:qFormat/>
    <w:locked/>
    <w:uiPriority w:val="0"/>
    <w:rPr>
      <w:rFonts w:ascii="Arial" w:hAnsi="Arial"/>
      <w:b/>
      <w:sz w:val="18"/>
      <w:lang w:val="en-GB"/>
    </w:rPr>
  </w:style>
  <w:style w:type="table" w:customStyle="1" w:styleId="119">
    <w:name w:val="Table Grid1"/>
    <w:basedOn w:val="47"/>
    <w:qFormat/>
    <w:uiPriority w:val="0"/>
    <w:pPr>
      <w:widowControl w:val="0"/>
      <w:autoSpaceDE w:val="0"/>
      <w:autoSpaceDN w:val="0"/>
      <w:adjustRightInd w:val="0"/>
      <w:spacing w:after="12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0">
    <w:name w:val="B1 Char1"/>
    <w:qFormat/>
    <w:uiPriority w:val="0"/>
    <w:rPr>
      <w:rFonts w:ascii="Times New Roman" w:hAnsi="Times New Roman"/>
      <w:lang w:eastAsia="zh-CN"/>
    </w:rPr>
  </w:style>
  <w:style w:type="table" w:customStyle="1" w:styleId="121">
    <w:name w:val="List Table 3 - Accent 11"/>
    <w:basedOn w:val="47"/>
    <w:qFormat/>
    <w:uiPriority w:val="48"/>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bCs/>
        <w:color w:val="FFFFFF" w:themeColor="background1"/>
        <w14:textFill>
          <w14:solidFill>
            <w14:schemeClr w14:val="bg1"/>
          </w14:solidFill>
        </w14:textFill>
      </w:rPr>
      <w:tcPr>
        <w:shd w:val="clear" w:color="auto" w:fill="4F81BD" w:themeFill="accent1"/>
      </w:tcPr>
    </w:tblStylePr>
    <w:tblStylePr w:type="lastRow">
      <w:rPr>
        <w:b/>
        <w:bCs/>
      </w:rPr>
      <w:tcPr>
        <w:tcBorders>
          <w:top w:val="double" w:color="4F81BD"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F81BD" w:themeColor="accent1" w:sz="4" w:space="0"/>
          <w:right w:val="single" w:color="4F81BD" w:themeColor="accent1" w:sz="4" w:space="0"/>
        </w:tcBorders>
      </w:tcPr>
    </w:tblStylePr>
    <w:tblStylePr w:type="band1Horz">
      <w:tcPr>
        <w:tcBorders>
          <w:top w:val="single" w:color="4F81BD" w:themeColor="accent1" w:sz="4" w:space="0"/>
          <w:bottom w:val="single" w:color="4F81BD"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F81BD" w:themeColor="accent1" w:sz="4" w:space="0"/>
          <w:left w:val="nil"/>
        </w:tcBorders>
      </w:tcPr>
    </w:tblStylePr>
    <w:tblStylePr w:type="swCell">
      <w:tcPr>
        <w:tcBorders>
          <w:top w:val="double" w:color="4F81BD" w:themeColor="accent1" w:sz="4" w:space="0"/>
          <w:right w:val="nil"/>
        </w:tcBorders>
      </w:tcPr>
    </w:tblStylePr>
  </w:style>
  <w:style w:type="character" w:customStyle="1" w:styleId="122">
    <w:name w:val="TAC Char"/>
    <w:link w:val="64"/>
    <w:qFormat/>
    <w:uiPriority w:val="0"/>
    <w:rPr>
      <w:rFonts w:ascii="Arial" w:hAnsi="Arial"/>
      <w:sz w:val="18"/>
      <w:lang w:val="en-GB"/>
    </w:rPr>
  </w:style>
  <w:style w:type="character" w:styleId="123">
    <w:name w:val="Placeholder Text"/>
    <w:basedOn w:val="49"/>
    <w:semiHidden/>
    <w:qFormat/>
    <w:uiPriority w:val="99"/>
    <w:rPr>
      <w:color w:val="808080"/>
    </w:rPr>
  </w:style>
  <w:style w:type="paragraph" w:customStyle="1" w:styleId="124">
    <w:name w:val="bullet list"/>
    <w:basedOn w:val="31"/>
    <w:qFormat/>
    <w:uiPriority w:val="0"/>
    <w:pPr>
      <w:numPr>
        <w:ilvl w:val="0"/>
        <w:numId w:val="2"/>
      </w:numPr>
      <w:tabs>
        <w:tab w:val="left" w:pos="288"/>
        <w:tab w:val="clear" w:pos="648"/>
      </w:tabs>
      <w:spacing w:after="120" w:line="228" w:lineRule="auto"/>
      <w:ind w:left="576" w:hanging="288"/>
      <w:jc w:val="both"/>
    </w:pPr>
    <w:rPr>
      <w:rFonts w:eastAsia="宋体"/>
      <w:spacing w:val="-1"/>
      <w:lang w:val="zh-CN" w:eastAsia="zh-CN"/>
    </w:rPr>
  </w:style>
  <w:style w:type="paragraph" w:customStyle="1" w:styleId="125">
    <w:name w:val="Doc-text2"/>
    <w:basedOn w:val="1"/>
    <w:link w:val="126"/>
    <w:qFormat/>
    <w:uiPriority w:val="0"/>
    <w:pPr>
      <w:tabs>
        <w:tab w:val="left" w:pos="1622"/>
      </w:tabs>
      <w:spacing w:after="200" w:line="276" w:lineRule="auto"/>
      <w:ind w:left="1622" w:hanging="363"/>
    </w:pPr>
    <w:rPr>
      <w:rFonts w:ascii="Arial" w:hAnsi="Arial" w:eastAsia="MS Mincho" w:cstheme="minorBidi"/>
      <w:sz w:val="22"/>
      <w:szCs w:val="22"/>
      <w:lang w:val="zh-CN" w:eastAsia="zh-CN"/>
    </w:rPr>
  </w:style>
  <w:style w:type="character" w:customStyle="1" w:styleId="126">
    <w:name w:val="Doc-text2 Char"/>
    <w:link w:val="125"/>
    <w:qFormat/>
    <w:locked/>
    <w:uiPriority w:val="0"/>
    <w:rPr>
      <w:rFonts w:ascii="Arial" w:hAnsi="Arial" w:eastAsia="MS Mincho" w:cstheme="minorBidi"/>
      <w:sz w:val="22"/>
      <w:szCs w:val="22"/>
      <w:lang w:val="zh-CN" w:eastAsia="zh-CN"/>
    </w:rPr>
  </w:style>
  <w:style w:type="character" w:customStyle="1" w:styleId="127">
    <w:name w:val="Footer Char"/>
    <w:link w:val="36"/>
    <w:qFormat/>
    <w:locked/>
    <w:uiPriority w:val="99"/>
    <w:rPr>
      <w:rFonts w:ascii="Arial" w:hAnsi="Arial"/>
      <w:b/>
      <w:i/>
      <w:sz w:val="18"/>
      <w:lang w:val="en-GB"/>
    </w:rPr>
  </w:style>
  <w:style w:type="paragraph" w:customStyle="1" w:styleId="128">
    <w:name w:val="Reference"/>
    <w:basedOn w:val="1"/>
    <w:qFormat/>
    <w:uiPriority w:val="99"/>
    <w:pPr>
      <w:keepLines/>
      <w:numPr>
        <w:ilvl w:val="1"/>
        <w:numId w:val="3"/>
      </w:numPr>
    </w:pPr>
    <w:rPr>
      <w:rFonts w:eastAsia="MS Mincho"/>
      <w:lang w:val="en-US"/>
    </w:rPr>
  </w:style>
  <w:style w:type="character" w:customStyle="1" w:styleId="129">
    <w:name w:val="TAN Char"/>
    <w:link w:val="77"/>
    <w:qFormat/>
    <w:uiPriority w:val="0"/>
    <w:rPr>
      <w:rFonts w:ascii="Arial" w:hAnsi="Arial"/>
      <w:sz w:val="18"/>
      <w:lang w:val="en-GB"/>
    </w:rPr>
  </w:style>
  <w:style w:type="paragraph" w:customStyle="1" w:styleId="130">
    <w:name w:val="paragraph"/>
    <w:basedOn w:val="1"/>
    <w:qFormat/>
    <w:uiPriority w:val="0"/>
    <w:pPr>
      <w:spacing w:before="100" w:beforeAutospacing="1" w:after="100" w:afterAutospacing="1"/>
    </w:pPr>
    <w:rPr>
      <w:rFonts w:eastAsia="Times New Roman"/>
      <w:sz w:val="24"/>
      <w:szCs w:val="24"/>
      <w:lang w:eastAsia="en-GB"/>
    </w:rPr>
  </w:style>
  <w:style w:type="character" w:customStyle="1" w:styleId="131">
    <w:name w:val="normaltextrun"/>
    <w:basedOn w:val="49"/>
    <w:qFormat/>
    <w:uiPriority w:val="0"/>
  </w:style>
  <w:style w:type="character" w:customStyle="1" w:styleId="132">
    <w:name w:val="eop"/>
    <w:basedOn w:val="49"/>
    <w:qFormat/>
    <w:uiPriority w:val="0"/>
  </w:style>
  <w:style w:type="character" w:customStyle="1" w:styleId="133">
    <w:name w:val="TAL Car"/>
    <w:qFormat/>
    <w:uiPriority w:val="0"/>
    <w:rPr>
      <w:rFonts w:ascii="Arial" w:hAnsi="Arial"/>
      <w:sz w:val="18"/>
      <w:lang w:eastAsia="en-US"/>
    </w:rPr>
  </w:style>
  <w:style w:type="character" w:customStyle="1" w:styleId="134">
    <w:name w:val="EQ Char"/>
    <w:link w:val="54"/>
    <w:qFormat/>
    <w:uiPriority w:val="0"/>
    <w:rPr>
      <w:lang w:val="en-GB"/>
    </w:rPr>
  </w:style>
  <w:style w:type="table" w:customStyle="1" w:styleId="135">
    <w:name w:val="网格型1"/>
    <w:basedOn w:val="4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6">
    <w:name w:val="NO Char1"/>
    <w:link w:val="59"/>
    <w:qFormat/>
    <w:uiPriority w:val="0"/>
    <w:rPr>
      <w:lang w:val="en-GB"/>
    </w:rPr>
  </w:style>
  <w:style w:type="character" w:customStyle="1" w:styleId="137">
    <w:name w:val="Heading 3 Char"/>
    <w:basedOn w:val="49"/>
    <w:link w:val="4"/>
    <w:qFormat/>
    <w:uiPriority w:val="0"/>
    <w:rPr>
      <w:rFonts w:ascii="Arial" w:hAnsi="Arial"/>
      <w:sz w:val="28"/>
      <w:lang w:val="en-GB"/>
    </w:rPr>
  </w:style>
  <w:style w:type="table" w:customStyle="1" w:styleId="138">
    <w:name w:val="网格型2"/>
    <w:basedOn w:val="47"/>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9">
    <w:name w:val="B3 Char"/>
    <w:link w:val="82"/>
    <w:qFormat/>
    <w:uiPriority w:val="0"/>
    <w:rPr>
      <w:lang w:val="en-GB"/>
    </w:rPr>
  </w:style>
  <w:style w:type="character" w:customStyle="1" w:styleId="140">
    <w:name w:val="Heading 6 Char"/>
    <w:basedOn w:val="49"/>
    <w:link w:val="7"/>
    <w:qFormat/>
    <w:uiPriority w:val="0"/>
    <w:rPr>
      <w:rFonts w:ascii="Arial" w:hAnsi="Arial"/>
      <w:lang w:val="en-GB"/>
    </w:rPr>
  </w:style>
  <w:style w:type="character" w:customStyle="1" w:styleId="141">
    <w:name w:val="Heading 7 Char"/>
    <w:basedOn w:val="49"/>
    <w:link w:val="9"/>
    <w:qFormat/>
    <w:uiPriority w:val="0"/>
    <w:rPr>
      <w:rFonts w:ascii="Arial" w:hAnsi="Arial"/>
      <w:lang w:val="en-GB"/>
    </w:rPr>
  </w:style>
  <w:style w:type="paragraph" w:customStyle="1" w:styleId="142">
    <w:name w:val="FT"/>
    <w:basedOn w:val="1"/>
    <w:qFormat/>
    <w:uiPriority w:val="0"/>
    <w:pPr>
      <w:overflowPunct w:val="0"/>
      <w:autoSpaceDE w:val="0"/>
      <w:autoSpaceDN w:val="0"/>
      <w:adjustRightInd w:val="0"/>
      <w:textAlignment w:val="baseline"/>
    </w:pPr>
    <w:rPr>
      <w:rFonts w:ascii="Arial" w:hAnsi="Arial" w:cs="Arial" w:eastAsiaTheme="minorEastAsia"/>
      <w:b/>
      <w:lang w:eastAsia="ko-KR"/>
    </w:rPr>
  </w:style>
  <w:style w:type="character" w:customStyle="1" w:styleId="143">
    <w:name w:val="NO Char"/>
    <w:qFormat/>
    <w:locked/>
    <w:uiPriority w:val="0"/>
    <w:rPr>
      <w:rFonts w:asciiTheme="minorHAnsi" w:hAnsiTheme="minorHAnsi" w:eastAsiaTheme="minorEastAsia" w:cstheme="minorBidi"/>
      <w:sz w:val="22"/>
      <w:szCs w:val="22"/>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47AB84-453A-4DF7-9043-C27801AC34C7}">
  <ds:schemaRefs/>
</ds:datastoreItem>
</file>

<file path=customXml/itemProps3.xml><?xml version="1.0" encoding="utf-8"?>
<ds:datastoreItem xmlns:ds="http://schemas.openxmlformats.org/officeDocument/2006/customXml" ds:itemID="{FF137673-4A5D-49C2-B2F1-06CB85FDC2EF}">
  <ds:schemaRefs/>
</ds:datastoreItem>
</file>

<file path=customXml/itemProps4.xml><?xml version="1.0" encoding="utf-8"?>
<ds:datastoreItem xmlns:ds="http://schemas.openxmlformats.org/officeDocument/2006/customXml" ds:itemID="{CC7A3333-26C7-4FFE-958A-AF63BE2CD147}">
  <ds:schemaRefs/>
</ds:datastoreItem>
</file>

<file path=customXml/itemProps5.xml><?xml version="1.0" encoding="utf-8"?>
<ds:datastoreItem xmlns:ds="http://schemas.openxmlformats.org/officeDocument/2006/customXml" ds:itemID="{85A1D5E0-A103-4722-8599-3F6DEDD51183}">
  <ds:schemaRefs/>
</ds:datastoreItem>
</file>

<file path=customXml/itemProps6.xml><?xml version="1.0" encoding="utf-8"?>
<ds:datastoreItem xmlns:ds="http://schemas.openxmlformats.org/officeDocument/2006/customXml" ds:itemID="{0ABE3910-8BD7-4D9B-94B9-CF63E76A986C}">
  <ds:schemaRefs/>
</ds:datastoreItem>
</file>

<file path=docProps/app.xml><?xml version="1.0" encoding="utf-8"?>
<Properties xmlns="http://schemas.openxmlformats.org/officeDocument/2006/extended-properties" xmlns:vt="http://schemas.openxmlformats.org/officeDocument/2006/docPropsVTypes">
  <Template>3gpp_70</Template>
  <Company>Eutelsat</Company>
  <Pages>6</Pages>
  <Words>1364</Words>
  <Characters>7915</Characters>
  <Lines>65</Lines>
  <Paragraphs>18</Paragraphs>
  <TotalTime>0</TotalTime>
  <ScaleCrop>false</ScaleCrop>
  <LinksUpToDate>false</LinksUpToDate>
  <CharactersWithSpaces>9261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2022-10-17T14:01:00Z</dcterms:created>
  <dc:creator>MCC Support</dc:creator>
  <cp:keywords>&lt;keyword[, keyword]&gt;</cp:keywords>
  <cp:lastModifiedBy>ZTE,Fei Xue1</cp:lastModifiedBy>
  <cp:lastPrinted>2017-11-03T15:53:00Z</cp:lastPrinted>
  <dcterms:modified xsi:type="dcterms:W3CDTF">2022-10-18T16:56:58Z</dcterms:modified>
  <dc:subject>&lt;Title 1; Title 2&gt; (Release 15 |14 | 13 |12)</dc:subject>
  <dc:title>3GPP TR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2052-11.8.2.8875</vt:lpwstr>
  </property>
</Properties>
</file>